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27751" w14:textId="72BAA3B4" w:rsidR="0008602E" w:rsidRDefault="0008602E" w:rsidP="00BD1209">
      <w:pPr>
        <w:pStyle w:val="Titledocument"/>
      </w:pPr>
      <w:r>
        <w:t>Submission Template for ACM Papers</w:t>
      </w:r>
    </w:p>
    <w:p w14:paraId="3C884A19" w14:textId="77777777" w:rsidR="0008602E" w:rsidRDefault="0008602E" w:rsidP="0008602E">
      <w:pPr>
        <w:pStyle w:val="Subtitle"/>
      </w:pPr>
      <w:r>
        <w:rPr>
          <w:bCs/>
        </w:rPr>
        <w:t>Insert Your Subtitle Here</w:t>
      </w:r>
    </w:p>
    <w:p w14:paraId="538F7B98" w14:textId="592AC4F0" w:rsidR="0008602E" w:rsidRDefault="0008602E" w:rsidP="0008602E">
      <w:pPr>
        <w:pStyle w:val="Authors"/>
        <w:rPr>
          <w:bdr w:val="dotted" w:sz="4" w:space="0" w:color="auto" w:frame="1"/>
        </w:rPr>
      </w:pPr>
      <w:r>
        <w:t>First A. Author</w:t>
      </w:r>
    </w:p>
    <w:p w14:paraId="4285603E" w14:textId="77777777" w:rsidR="0008602E" w:rsidRPr="0008602E" w:rsidRDefault="0008602E" w:rsidP="0008602E">
      <w:pPr>
        <w:pStyle w:val="Affiliation"/>
        <w:rPr>
          <w:rStyle w:val="Email"/>
          <w:rFonts w:eastAsia="Cambria"/>
          <w:szCs w:val="22"/>
        </w:rPr>
      </w:pPr>
      <w:r>
        <w:t>First Department Name</w:t>
      </w:r>
      <w:r>
        <w:rPr>
          <w:rStyle w:val="OrgName"/>
        </w:rPr>
        <w:t>,</w:t>
      </w:r>
      <w:r>
        <w:t xml:space="preserve"> First Institution/University Name, City, State, Country, email@email.com</w:t>
      </w:r>
    </w:p>
    <w:p w14:paraId="11CA0531" w14:textId="77777777" w:rsidR="0008602E" w:rsidRDefault="0008602E" w:rsidP="0008602E">
      <w:pPr>
        <w:pStyle w:val="Authors"/>
      </w:pPr>
      <w:r>
        <w:t>Second B. Author</w:t>
      </w:r>
    </w:p>
    <w:p w14:paraId="0E35D40A" w14:textId="77777777" w:rsidR="0008602E" w:rsidRPr="0008602E" w:rsidRDefault="0008602E" w:rsidP="0008602E">
      <w:pPr>
        <w:pStyle w:val="Affiliation"/>
        <w:rPr>
          <w:rStyle w:val="Email"/>
          <w:rFonts w:eastAsia="Cambria"/>
          <w:szCs w:val="22"/>
        </w:rPr>
      </w:pPr>
      <w:r>
        <w:t>Second Department Name, Second Institution/University Name, City, State, Country, email@email.com</w:t>
      </w:r>
    </w:p>
    <w:p w14:paraId="290C8AAF" w14:textId="77777777" w:rsidR="0008602E" w:rsidRDefault="0008602E" w:rsidP="0008602E">
      <w:pPr>
        <w:pStyle w:val="AbsHead"/>
      </w:pPr>
      <w:r>
        <w:t>ABSTRACT</w:t>
      </w:r>
    </w:p>
    <w:p w14:paraId="2F4CADE2" w14:textId="77777777" w:rsidR="000B4D7C" w:rsidRPr="000B4D7C" w:rsidRDefault="000B4D7C" w:rsidP="00654F96">
      <w:pPr>
        <w:pStyle w:val="Abstract"/>
      </w:pPr>
      <w:r w:rsidRPr="000B4D7C">
        <w:rPr>
          <w:shd w:val="clear" w:color="auto" w:fill="FFFFFF"/>
        </w:rPr>
        <w:t xml:space="preserve">Vestibulum sit </w:t>
      </w:r>
      <w:proofErr w:type="spellStart"/>
      <w:r w:rsidRPr="000B4D7C">
        <w:rPr>
          <w:shd w:val="clear" w:color="auto" w:fill="FFFFFF"/>
        </w:rPr>
        <w:t>amet</w:t>
      </w:r>
      <w:proofErr w:type="spellEnd"/>
      <w:r w:rsidRPr="000B4D7C">
        <w:rPr>
          <w:shd w:val="clear" w:color="auto" w:fill="FFFFFF"/>
        </w:rPr>
        <w:t xml:space="preserve"> </w:t>
      </w:r>
      <w:proofErr w:type="spellStart"/>
      <w:r w:rsidRPr="000B4D7C">
        <w:rPr>
          <w:shd w:val="clear" w:color="auto" w:fill="FFFFFF"/>
        </w:rPr>
        <w:t>tellus</w:t>
      </w:r>
      <w:proofErr w:type="spellEnd"/>
      <w:r w:rsidRPr="000B4D7C">
        <w:rPr>
          <w:shd w:val="clear" w:color="auto" w:fill="FFFFFF"/>
        </w:rPr>
        <w:t xml:space="preserve"> </w:t>
      </w:r>
      <w:proofErr w:type="spellStart"/>
      <w:r w:rsidRPr="000B4D7C">
        <w:rPr>
          <w:shd w:val="clear" w:color="auto" w:fill="FFFFFF"/>
        </w:rPr>
        <w:t>mattis</w:t>
      </w:r>
      <w:proofErr w:type="spellEnd"/>
      <w:r w:rsidRPr="000B4D7C">
        <w:rPr>
          <w:shd w:val="clear" w:color="auto" w:fill="FFFFFF"/>
        </w:rPr>
        <w:t xml:space="preserve">, </w:t>
      </w:r>
      <w:proofErr w:type="spellStart"/>
      <w:r w:rsidRPr="000B4D7C">
        <w:rPr>
          <w:shd w:val="clear" w:color="auto" w:fill="FFFFFF"/>
        </w:rPr>
        <w:t>venenatis</w:t>
      </w:r>
      <w:proofErr w:type="spellEnd"/>
      <w:r w:rsidRPr="000B4D7C">
        <w:rPr>
          <w:shd w:val="clear" w:color="auto" w:fill="FFFFFF"/>
        </w:rPr>
        <w:t xml:space="preserve"> </w:t>
      </w:r>
      <w:proofErr w:type="spellStart"/>
      <w:r w:rsidRPr="000B4D7C">
        <w:rPr>
          <w:shd w:val="clear" w:color="auto" w:fill="FFFFFF"/>
        </w:rPr>
        <w:t>nulla</w:t>
      </w:r>
      <w:proofErr w:type="spellEnd"/>
      <w:r w:rsidRPr="000B4D7C">
        <w:rPr>
          <w:shd w:val="clear" w:color="auto" w:fill="FFFFFF"/>
        </w:rPr>
        <w:t xml:space="preserve"> </w:t>
      </w:r>
      <w:proofErr w:type="spellStart"/>
      <w:r w:rsidRPr="000B4D7C">
        <w:rPr>
          <w:shd w:val="clear" w:color="auto" w:fill="FFFFFF"/>
        </w:rPr>
        <w:t>egestas</w:t>
      </w:r>
      <w:proofErr w:type="spellEnd"/>
      <w:r w:rsidRPr="000B4D7C">
        <w:rPr>
          <w:shd w:val="clear" w:color="auto" w:fill="FFFFFF"/>
        </w:rPr>
        <w:t xml:space="preserve">, </w:t>
      </w:r>
      <w:proofErr w:type="spellStart"/>
      <w:r w:rsidRPr="000B4D7C">
        <w:rPr>
          <w:shd w:val="clear" w:color="auto" w:fill="FFFFFF"/>
        </w:rPr>
        <w:t>venenatis</w:t>
      </w:r>
      <w:proofErr w:type="spellEnd"/>
      <w:r w:rsidRPr="000B4D7C">
        <w:rPr>
          <w:shd w:val="clear" w:color="auto" w:fill="FFFFFF"/>
        </w:rPr>
        <w:t xml:space="preserve"> </w:t>
      </w:r>
      <w:proofErr w:type="spellStart"/>
      <w:r w:rsidRPr="000B4D7C">
        <w:rPr>
          <w:shd w:val="clear" w:color="auto" w:fill="FFFFFF"/>
        </w:rPr>
        <w:t>purus</w:t>
      </w:r>
      <w:proofErr w:type="spellEnd"/>
      <w:r w:rsidRPr="000B4D7C">
        <w:rPr>
          <w:shd w:val="clear" w:color="auto" w:fill="FFFFFF"/>
        </w:rPr>
        <w:t xml:space="preserve">. </w:t>
      </w:r>
      <w:proofErr w:type="spellStart"/>
      <w:r w:rsidRPr="000B4D7C">
        <w:rPr>
          <w:shd w:val="clear" w:color="auto" w:fill="FFFFFF"/>
        </w:rPr>
        <w:t>Aliquam</w:t>
      </w:r>
      <w:proofErr w:type="spellEnd"/>
      <w:r w:rsidRPr="000B4D7C">
        <w:rPr>
          <w:shd w:val="clear" w:color="auto" w:fill="FFFFFF"/>
        </w:rPr>
        <w:t xml:space="preserve"> et </w:t>
      </w:r>
      <w:proofErr w:type="spellStart"/>
      <w:r w:rsidRPr="000B4D7C">
        <w:rPr>
          <w:shd w:val="clear" w:color="auto" w:fill="FFFFFF"/>
        </w:rPr>
        <w:t>eros</w:t>
      </w:r>
      <w:proofErr w:type="spellEnd"/>
      <w:r w:rsidRPr="000B4D7C">
        <w:rPr>
          <w:shd w:val="clear" w:color="auto" w:fill="FFFFFF"/>
        </w:rPr>
        <w:t xml:space="preserve"> et lorem </w:t>
      </w:r>
      <w:proofErr w:type="spellStart"/>
      <w:r w:rsidRPr="000B4D7C">
        <w:rPr>
          <w:shd w:val="clear" w:color="auto" w:fill="FFFFFF"/>
        </w:rPr>
        <w:t>faucibus</w:t>
      </w:r>
      <w:proofErr w:type="spellEnd"/>
      <w:r w:rsidRPr="000B4D7C">
        <w:rPr>
          <w:shd w:val="clear" w:color="auto" w:fill="FFFFFF"/>
        </w:rPr>
        <w:t xml:space="preserve"> </w:t>
      </w:r>
      <w:proofErr w:type="spellStart"/>
      <w:r w:rsidRPr="000B4D7C">
        <w:rPr>
          <w:shd w:val="clear" w:color="auto" w:fill="FFFFFF"/>
        </w:rPr>
        <w:t>ultrices</w:t>
      </w:r>
      <w:proofErr w:type="spellEnd"/>
      <w:r w:rsidRPr="000B4D7C">
        <w:rPr>
          <w:shd w:val="clear" w:color="auto" w:fill="FFFFFF"/>
        </w:rPr>
        <w:t xml:space="preserve">. </w:t>
      </w:r>
      <w:proofErr w:type="spellStart"/>
      <w:r w:rsidRPr="000B4D7C">
        <w:rPr>
          <w:shd w:val="clear" w:color="auto" w:fill="FFFFFF"/>
        </w:rPr>
        <w:t>Nulla</w:t>
      </w:r>
      <w:proofErr w:type="spellEnd"/>
      <w:r w:rsidRPr="000B4D7C">
        <w:rPr>
          <w:shd w:val="clear" w:color="auto" w:fill="FFFFFF"/>
        </w:rPr>
        <w:t xml:space="preserve"> ac </w:t>
      </w:r>
      <w:proofErr w:type="spellStart"/>
      <w:r w:rsidRPr="000B4D7C">
        <w:rPr>
          <w:shd w:val="clear" w:color="auto" w:fill="FFFFFF"/>
        </w:rPr>
        <w:t>porttitor</w:t>
      </w:r>
      <w:proofErr w:type="spellEnd"/>
      <w:r w:rsidRPr="000B4D7C">
        <w:rPr>
          <w:shd w:val="clear" w:color="auto" w:fill="FFFFFF"/>
        </w:rPr>
        <w:t xml:space="preserve"> magna. </w:t>
      </w:r>
      <w:proofErr w:type="spellStart"/>
      <w:r w:rsidRPr="000B4D7C">
        <w:rPr>
          <w:shd w:val="clear" w:color="auto" w:fill="FFFFFF"/>
        </w:rPr>
        <w:t>Quisque</w:t>
      </w:r>
      <w:proofErr w:type="spellEnd"/>
      <w:r w:rsidRPr="000B4D7C">
        <w:rPr>
          <w:shd w:val="clear" w:color="auto" w:fill="FFFFFF"/>
        </w:rPr>
        <w:t xml:space="preserve"> vitae </w:t>
      </w:r>
      <w:proofErr w:type="spellStart"/>
      <w:r w:rsidRPr="000B4D7C">
        <w:rPr>
          <w:shd w:val="clear" w:color="auto" w:fill="FFFFFF"/>
        </w:rPr>
        <w:t>nunc</w:t>
      </w:r>
      <w:proofErr w:type="spellEnd"/>
      <w:r w:rsidRPr="000B4D7C">
        <w:rPr>
          <w:shd w:val="clear" w:color="auto" w:fill="FFFFFF"/>
        </w:rPr>
        <w:t xml:space="preserve"> </w:t>
      </w:r>
      <w:proofErr w:type="spellStart"/>
      <w:r w:rsidRPr="000B4D7C">
        <w:rPr>
          <w:shd w:val="clear" w:color="auto" w:fill="FFFFFF"/>
        </w:rPr>
        <w:t>venenatis</w:t>
      </w:r>
      <w:proofErr w:type="spellEnd"/>
      <w:r w:rsidRPr="000B4D7C">
        <w:rPr>
          <w:shd w:val="clear" w:color="auto" w:fill="FFFFFF"/>
        </w:rPr>
        <w:t xml:space="preserve">, </w:t>
      </w:r>
      <w:proofErr w:type="spellStart"/>
      <w:r w:rsidRPr="000B4D7C">
        <w:rPr>
          <w:shd w:val="clear" w:color="auto" w:fill="FFFFFF"/>
        </w:rPr>
        <w:t>eleifend</w:t>
      </w:r>
      <w:proofErr w:type="spellEnd"/>
      <w:r w:rsidRPr="000B4D7C">
        <w:rPr>
          <w:shd w:val="clear" w:color="auto" w:fill="FFFFFF"/>
        </w:rPr>
        <w:t xml:space="preserve"> </w:t>
      </w:r>
      <w:proofErr w:type="spellStart"/>
      <w:r w:rsidRPr="000B4D7C">
        <w:rPr>
          <w:shd w:val="clear" w:color="auto" w:fill="FFFFFF"/>
        </w:rPr>
        <w:t>nisl</w:t>
      </w:r>
      <w:proofErr w:type="spellEnd"/>
      <w:r w:rsidRPr="000B4D7C">
        <w:rPr>
          <w:shd w:val="clear" w:color="auto" w:fill="FFFFFF"/>
        </w:rPr>
        <w:t xml:space="preserve"> </w:t>
      </w:r>
      <w:proofErr w:type="spellStart"/>
      <w:r w:rsidRPr="000B4D7C">
        <w:rPr>
          <w:shd w:val="clear" w:color="auto" w:fill="FFFFFF"/>
        </w:rPr>
        <w:t>eget</w:t>
      </w:r>
      <w:proofErr w:type="spellEnd"/>
      <w:r w:rsidRPr="000B4D7C">
        <w:rPr>
          <w:shd w:val="clear" w:color="auto" w:fill="FFFFFF"/>
        </w:rPr>
        <w:t xml:space="preserve">, </w:t>
      </w:r>
      <w:proofErr w:type="spellStart"/>
      <w:r w:rsidRPr="000B4D7C">
        <w:rPr>
          <w:shd w:val="clear" w:color="auto" w:fill="FFFFFF"/>
        </w:rPr>
        <w:t>feugiat</w:t>
      </w:r>
      <w:proofErr w:type="spellEnd"/>
      <w:r w:rsidRPr="000B4D7C">
        <w:rPr>
          <w:shd w:val="clear" w:color="auto" w:fill="FFFFFF"/>
        </w:rPr>
        <w:t xml:space="preserve"> </w:t>
      </w:r>
      <w:proofErr w:type="spellStart"/>
      <w:r w:rsidRPr="000B4D7C">
        <w:rPr>
          <w:shd w:val="clear" w:color="auto" w:fill="FFFFFF"/>
        </w:rPr>
        <w:t>turpis</w:t>
      </w:r>
      <w:proofErr w:type="spellEnd"/>
      <w:r w:rsidRPr="000B4D7C">
        <w:rPr>
          <w:shd w:val="clear" w:color="auto" w:fill="FFFFFF"/>
        </w:rPr>
        <w:t xml:space="preserve">. </w:t>
      </w:r>
      <w:proofErr w:type="spellStart"/>
      <w:r w:rsidRPr="000B4D7C">
        <w:rPr>
          <w:shd w:val="clear" w:color="auto" w:fill="FFFFFF"/>
        </w:rPr>
        <w:t>Curabitur</w:t>
      </w:r>
      <w:proofErr w:type="spellEnd"/>
      <w:r w:rsidRPr="000B4D7C">
        <w:rPr>
          <w:shd w:val="clear" w:color="auto" w:fill="FFFFFF"/>
        </w:rPr>
        <w:t xml:space="preserve"> </w:t>
      </w:r>
      <w:proofErr w:type="spellStart"/>
      <w:r w:rsidRPr="000B4D7C">
        <w:rPr>
          <w:shd w:val="clear" w:color="auto" w:fill="FFFFFF"/>
        </w:rPr>
        <w:t>interdum</w:t>
      </w:r>
      <w:proofErr w:type="spellEnd"/>
      <w:r w:rsidRPr="000B4D7C">
        <w:rPr>
          <w:shd w:val="clear" w:color="auto" w:fill="FFFFFF"/>
        </w:rPr>
        <w:t xml:space="preserve">, </w:t>
      </w:r>
      <w:proofErr w:type="spellStart"/>
      <w:r w:rsidRPr="000B4D7C">
        <w:rPr>
          <w:shd w:val="clear" w:color="auto" w:fill="FFFFFF"/>
        </w:rPr>
        <w:t>velit</w:t>
      </w:r>
      <w:proofErr w:type="spellEnd"/>
      <w:r w:rsidRPr="000B4D7C">
        <w:rPr>
          <w:shd w:val="clear" w:color="auto" w:fill="FFFFFF"/>
        </w:rPr>
        <w:t xml:space="preserve"> </w:t>
      </w:r>
      <w:proofErr w:type="spellStart"/>
      <w:r w:rsidRPr="000B4D7C">
        <w:rPr>
          <w:shd w:val="clear" w:color="auto" w:fill="FFFFFF"/>
        </w:rPr>
        <w:t>nec</w:t>
      </w:r>
      <w:proofErr w:type="spellEnd"/>
      <w:r w:rsidRPr="000B4D7C">
        <w:rPr>
          <w:shd w:val="clear" w:color="auto" w:fill="FFFFFF"/>
        </w:rPr>
        <w:t xml:space="preserve"> </w:t>
      </w:r>
      <w:proofErr w:type="spellStart"/>
      <w:r w:rsidRPr="000B4D7C">
        <w:rPr>
          <w:shd w:val="clear" w:color="auto" w:fill="FFFFFF"/>
        </w:rPr>
        <w:t>pellentesque</w:t>
      </w:r>
      <w:proofErr w:type="spellEnd"/>
      <w:r w:rsidRPr="000B4D7C">
        <w:rPr>
          <w:shd w:val="clear" w:color="auto" w:fill="FFFFFF"/>
        </w:rPr>
        <w:t xml:space="preserve"> </w:t>
      </w:r>
      <w:proofErr w:type="spellStart"/>
      <w:r w:rsidRPr="000B4D7C">
        <w:rPr>
          <w:shd w:val="clear" w:color="auto" w:fill="FFFFFF"/>
        </w:rPr>
        <w:t>volutpat</w:t>
      </w:r>
      <w:proofErr w:type="spellEnd"/>
      <w:r w:rsidRPr="000B4D7C">
        <w:rPr>
          <w:shd w:val="clear" w:color="auto" w:fill="FFFFFF"/>
        </w:rPr>
        <w:t xml:space="preserve">, </w:t>
      </w:r>
      <w:proofErr w:type="spellStart"/>
      <w:r w:rsidRPr="000B4D7C">
        <w:rPr>
          <w:shd w:val="clear" w:color="auto" w:fill="FFFFFF"/>
        </w:rPr>
        <w:t>arcu</w:t>
      </w:r>
      <w:proofErr w:type="spellEnd"/>
      <w:r w:rsidRPr="000B4D7C">
        <w:rPr>
          <w:shd w:val="clear" w:color="auto" w:fill="FFFFFF"/>
        </w:rPr>
        <w:t xml:space="preserve"> </w:t>
      </w:r>
      <w:proofErr w:type="spellStart"/>
      <w:r w:rsidRPr="000B4D7C">
        <w:rPr>
          <w:shd w:val="clear" w:color="auto" w:fill="FFFFFF"/>
        </w:rPr>
        <w:t>augue</w:t>
      </w:r>
      <w:proofErr w:type="spellEnd"/>
      <w:r w:rsidRPr="000B4D7C">
        <w:rPr>
          <w:shd w:val="clear" w:color="auto" w:fill="FFFFFF"/>
        </w:rPr>
        <w:t xml:space="preserve"> </w:t>
      </w:r>
      <w:proofErr w:type="spellStart"/>
      <w:r w:rsidRPr="000B4D7C">
        <w:rPr>
          <w:shd w:val="clear" w:color="auto" w:fill="FFFFFF"/>
        </w:rPr>
        <w:t>mollis</w:t>
      </w:r>
      <w:proofErr w:type="spellEnd"/>
      <w:r w:rsidRPr="000B4D7C">
        <w:rPr>
          <w:shd w:val="clear" w:color="auto" w:fill="FFFFFF"/>
        </w:rPr>
        <w:t xml:space="preserve"> dui, vitae vestibulum </w:t>
      </w:r>
      <w:proofErr w:type="spellStart"/>
      <w:r w:rsidRPr="000B4D7C">
        <w:rPr>
          <w:shd w:val="clear" w:color="auto" w:fill="FFFFFF"/>
        </w:rPr>
        <w:t>neque</w:t>
      </w:r>
      <w:proofErr w:type="spellEnd"/>
      <w:r w:rsidRPr="000B4D7C">
        <w:rPr>
          <w:shd w:val="clear" w:color="auto" w:fill="FFFFFF"/>
        </w:rPr>
        <w:t xml:space="preserve"> dolor et mi. Ut </w:t>
      </w:r>
      <w:proofErr w:type="spellStart"/>
      <w:r w:rsidRPr="000B4D7C">
        <w:rPr>
          <w:shd w:val="clear" w:color="auto" w:fill="FFFFFF"/>
        </w:rPr>
        <w:t>egestas</w:t>
      </w:r>
      <w:proofErr w:type="spellEnd"/>
      <w:r w:rsidRPr="000B4D7C">
        <w:rPr>
          <w:shd w:val="clear" w:color="auto" w:fill="FFFFFF"/>
        </w:rPr>
        <w:t xml:space="preserve"> </w:t>
      </w:r>
      <w:proofErr w:type="spellStart"/>
      <w:r w:rsidRPr="000B4D7C">
        <w:rPr>
          <w:shd w:val="clear" w:color="auto" w:fill="FFFFFF"/>
        </w:rPr>
        <w:t>nisl</w:t>
      </w:r>
      <w:proofErr w:type="spellEnd"/>
      <w:r w:rsidRPr="000B4D7C">
        <w:rPr>
          <w:shd w:val="clear" w:color="auto" w:fill="FFFFFF"/>
        </w:rPr>
        <w:t xml:space="preserve"> et </w:t>
      </w:r>
      <w:proofErr w:type="spellStart"/>
      <w:r w:rsidRPr="000B4D7C">
        <w:rPr>
          <w:shd w:val="clear" w:color="auto" w:fill="FFFFFF"/>
        </w:rPr>
        <w:t>rutrum</w:t>
      </w:r>
      <w:proofErr w:type="spellEnd"/>
      <w:r w:rsidRPr="000B4D7C">
        <w:rPr>
          <w:shd w:val="clear" w:color="auto" w:fill="FFFFFF"/>
        </w:rPr>
        <w:t xml:space="preserve"> tempus. </w:t>
      </w:r>
      <w:proofErr w:type="spellStart"/>
      <w:r w:rsidRPr="000B4D7C">
        <w:rPr>
          <w:shd w:val="clear" w:color="auto" w:fill="FFFFFF"/>
        </w:rPr>
        <w:t>Praesent</w:t>
      </w:r>
      <w:proofErr w:type="spellEnd"/>
      <w:r w:rsidRPr="000B4D7C">
        <w:rPr>
          <w:shd w:val="clear" w:color="auto" w:fill="FFFFFF"/>
        </w:rPr>
        <w:t xml:space="preserve"> vestibulum </w:t>
      </w:r>
      <w:proofErr w:type="spellStart"/>
      <w:r w:rsidRPr="000B4D7C">
        <w:rPr>
          <w:shd w:val="clear" w:color="auto" w:fill="FFFFFF"/>
        </w:rPr>
        <w:t>nulla</w:t>
      </w:r>
      <w:proofErr w:type="spellEnd"/>
      <w:r w:rsidRPr="000B4D7C">
        <w:rPr>
          <w:shd w:val="clear" w:color="auto" w:fill="FFFFFF"/>
        </w:rPr>
        <w:t xml:space="preserve"> non </w:t>
      </w:r>
      <w:proofErr w:type="spellStart"/>
      <w:r w:rsidRPr="000B4D7C">
        <w:rPr>
          <w:shd w:val="clear" w:color="auto" w:fill="FFFFFF"/>
        </w:rPr>
        <w:t>est</w:t>
      </w:r>
      <w:proofErr w:type="spellEnd"/>
      <w:r w:rsidRPr="000B4D7C">
        <w:rPr>
          <w:shd w:val="clear" w:color="auto" w:fill="FFFFFF"/>
        </w:rPr>
        <w:t xml:space="preserve"> semper </w:t>
      </w:r>
      <w:proofErr w:type="spellStart"/>
      <w:r w:rsidRPr="000B4D7C">
        <w:rPr>
          <w:shd w:val="clear" w:color="auto" w:fill="FFFFFF"/>
        </w:rPr>
        <w:t>congue</w:t>
      </w:r>
      <w:proofErr w:type="spellEnd"/>
      <w:r w:rsidRPr="000B4D7C">
        <w:rPr>
          <w:shd w:val="clear" w:color="auto" w:fill="FFFFFF"/>
        </w:rPr>
        <w:t xml:space="preserve">. Sed </w:t>
      </w:r>
      <w:proofErr w:type="spellStart"/>
      <w:r w:rsidRPr="000B4D7C">
        <w:rPr>
          <w:shd w:val="clear" w:color="auto" w:fill="FFFFFF"/>
        </w:rPr>
        <w:t>ornare</w:t>
      </w:r>
      <w:proofErr w:type="spellEnd"/>
      <w:r w:rsidRPr="000B4D7C">
        <w:rPr>
          <w:shd w:val="clear" w:color="auto" w:fill="FFFFFF"/>
        </w:rPr>
        <w:t xml:space="preserve"> </w:t>
      </w:r>
      <w:proofErr w:type="spellStart"/>
      <w:r w:rsidRPr="000B4D7C">
        <w:rPr>
          <w:shd w:val="clear" w:color="auto" w:fill="FFFFFF"/>
        </w:rPr>
        <w:t>odio</w:t>
      </w:r>
      <w:proofErr w:type="spellEnd"/>
      <w:r w:rsidRPr="000B4D7C">
        <w:rPr>
          <w:shd w:val="clear" w:color="auto" w:fill="FFFFFF"/>
        </w:rPr>
        <w:t xml:space="preserve"> non </w:t>
      </w:r>
      <w:proofErr w:type="spellStart"/>
      <w:r w:rsidRPr="000B4D7C">
        <w:rPr>
          <w:shd w:val="clear" w:color="auto" w:fill="FFFFFF"/>
        </w:rPr>
        <w:t>velit</w:t>
      </w:r>
      <w:proofErr w:type="spellEnd"/>
      <w:r w:rsidRPr="000B4D7C">
        <w:rPr>
          <w:shd w:val="clear" w:color="auto" w:fill="FFFFFF"/>
        </w:rPr>
        <w:t xml:space="preserve"> pharetra, id </w:t>
      </w:r>
      <w:proofErr w:type="spellStart"/>
      <w:r w:rsidRPr="000B4D7C">
        <w:rPr>
          <w:shd w:val="clear" w:color="auto" w:fill="FFFFFF"/>
        </w:rPr>
        <w:t>dignissim</w:t>
      </w:r>
      <w:proofErr w:type="spellEnd"/>
      <w:r w:rsidRPr="000B4D7C">
        <w:rPr>
          <w:shd w:val="clear" w:color="auto" w:fill="FFFFFF"/>
        </w:rPr>
        <w:t xml:space="preserve"> </w:t>
      </w:r>
      <w:proofErr w:type="spellStart"/>
      <w:r w:rsidRPr="000B4D7C">
        <w:rPr>
          <w:shd w:val="clear" w:color="auto" w:fill="FFFFFF"/>
        </w:rPr>
        <w:t>velit</w:t>
      </w:r>
      <w:proofErr w:type="spellEnd"/>
      <w:r w:rsidRPr="000B4D7C">
        <w:rPr>
          <w:shd w:val="clear" w:color="auto" w:fill="FFFFFF"/>
        </w:rPr>
        <w:t xml:space="preserve"> </w:t>
      </w:r>
      <w:proofErr w:type="spellStart"/>
      <w:r w:rsidRPr="000B4D7C">
        <w:rPr>
          <w:shd w:val="clear" w:color="auto" w:fill="FFFFFF"/>
        </w:rPr>
        <w:t>aliquam</w:t>
      </w:r>
      <w:proofErr w:type="spellEnd"/>
      <w:r w:rsidRPr="000B4D7C">
        <w:rPr>
          <w:shd w:val="clear" w:color="auto" w:fill="FFFFFF"/>
        </w:rPr>
        <w:t xml:space="preserve">. </w:t>
      </w:r>
      <w:proofErr w:type="spellStart"/>
      <w:r w:rsidRPr="000B4D7C">
        <w:rPr>
          <w:shd w:val="clear" w:color="auto" w:fill="FFFFFF"/>
        </w:rPr>
        <w:t>Phasellus</w:t>
      </w:r>
      <w:proofErr w:type="spellEnd"/>
      <w:r w:rsidRPr="000B4D7C">
        <w:rPr>
          <w:shd w:val="clear" w:color="auto" w:fill="FFFFFF"/>
        </w:rPr>
        <w:t xml:space="preserve"> magna </w:t>
      </w:r>
      <w:proofErr w:type="spellStart"/>
      <w:r w:rsidRPr="000B4D7C">
        <w:rPr>
          <w:shd w:val="clear" w:color="auto" w:fill="FFFFFF"/>
        </w:rPr>
        <w:t>odio</w:t>
      </w:r>
      <w:proofErr w:type="spellEnd"/>
      <w:r w:rsidRPr="000B4D7C">
        <w:rPr>
          <w:shd w:val="clear" w:color="auto" w:fill="FFFFFF"/>
        </w:rPr>
        <w:t xml:space="preserve">, pulvinar </w:t>
      </w:r>
      <w:proofErr w:type="spellStart"/>
      <w:r w:rsidRPr="000B4D7C">
        <w:rPr>
          <w:shd w:val="clear" w:color="auto" w:fill="FFFFFF"/>
        </w:rPr>
        <w:t>eget</w:t>
      </w:r>
      <w:proofErr w:type="spellEnd"/>
      <w:r w:rsidRPr="000B4D7C">
        <w:rPr>
          <w:shd w:val="clear" w:color="auto" w:fill="FFFFFF"/>
        </w:rPr>
        <w:t xml:space="preserve"> </w:t>
      </w:r>
      <w:proofErr w:type="spellStart"/>
      <w:r w:rsidRPr="000B4D7C">
        <w:rPr>
          <w:shd w:val="clear" w:color="auto" w:fill="FFFFFF"/>
        </w:rPr>
        <w:t>porttitor</w:t>
      </w:r>
      <w:proofErr w:type="spellEnd"/>
      <w:r w:rsidRPr="000B4D7C">
        <w:rPr>
          <w:shd w:val="clear" w:color="auto" w:fill="FFFFFF"/>
        </w:rPr>
        <w:t xml:space="preserve"> vel, maximus vel </w:t>
      </w:r>
      <w:proofErr w:type="spellStart"/>
      <w:r w:rsidRPr="000B4D7C">
        <w:rPr>
          <w:shd w:val="clear" w:color="auto" w:fill="FFFFFF"/>
        </w:rPr>
        <w:t>orci</w:t>
      </w:r>
      <w:proofErr w:type="spellEnd"/>
      <w:r w:rsidRPr="000B4D7C">
        <w:rPr>
          <w:shd w:val="clear" w:color="auto" w:fill="FFFFFF"/>
        </w:rPr>
        <w:t xml:space="preserve">. </w:t>
      </w:r>
      <w:proofErr w:type="spellStart"/>
      <w:r w:rsidRPr="000B4D7C">
        <w:rPr>
          <w:shd w:val="clear" w:color="auto" w:fill="FFFFFF"/>
        </w:rPr>
        <w:t>Proin</w:t>
      </w:r>
      <w:proofErr w:type="spellEnd"/>
      <w:r w:rsidRPr="000B4D7C">
        <w:rPr>
          <w:shd w:val="clear" w:color="auto" w:fill="FFFFFF"/>
        </w:rPr>
        <w:t xml:space="preserve"> </w:t>
      </w:r>
      <w:proofErr w:type="spellStart"/>
      <w:r w:rsidRPr="000B4D7C">
        <w:rPr>
          <w:shd w:val="clear" w:color="auto" w:fill="FFFFFF"/>
        </w:rPr>
        <w:t>pretium</w:t>
      </w:r>
      <w:proofErr w:type="spellEnd"/>
      <w:r w:rsidRPr="000B4D7C">
        <w:rPr>
          <w:shd w:val="clear" w:color="auto" w:fill="FFFFFF"/>
        </w:rPr>
        <w:t xml:space="preserve"> vel </w:t>
      </w:r>
      <w:proofErr w:type="spellStart"/>
      <w:r w:rsidRPr="000B4D7C">
        <w:rPr>
          <w:shd w:val="clear" w:color="auto" w:fill="FFFFFF"/>
        </w:rPr>
        <w:t>sem</w:t>
      </w:r>
      <w:proofErr w:type="spellEnd"/>
      <w:r w:rsidRPr="000B4D7C">
        <w:rPr>
          <w:shd w:val="clear" w:color="auto" w:fill="FFFFFF"/>
        </w:rPr>
        <w:t xml:space="preserve"> </w:t>
      </w:r>
      <w:proofErr w:type="spellStart"/>
      <w:r w:rsidRPr="000B4D7C">
        <w:rPr>
          <w:shd w:val="clear" w:color="auto" w:fill="FFFFFF"/>
        </w:rPr>
        <w:t>eget</w:t>
      </w:r>
      <w:proofErr w:type="spellEnd"/>
      <w:r w:rsidRPr="000B4D7C">
        <w:rPr>
          <w:shd w:val="clear" w:color="auto" w:fill="FFFFFF"/>
        </w:rPr>
        <w:t xml:space="preserve"> </w:t>
      </w:r>
      <w:proofErr w:type="spellStart"/>
      <w:r w:rsidRPr="000B4D7C">
        <w:rPr>
          <w:shd w:val="clear" w:color="auto" w:fill="FFFFFF"/>
        </w:rPr>
        <w:t>blandit</w:t>
      </w:r>
      <w:proofErr w:type="spellEnd"/>
      <w:r w:rsidRPr="000B4D7C">
        <w:rPr>
          <w:shd w:val="clear" w:color="auto" w:fill="FFFFFF"/>
        </w:rPr>
        <w:t xml:space="preserve">. Maecenas convallis tempus </w:t>
      </w:r>
      <w:proofErr w:type="spellStart"/>
      <w:r w:rsidRPr="000B4D7C">
        <w:rPr>
          <w:shd w:val="clear" w:color="auto" w:fill="FFFFFF"/>
        </w:rPr>
        <w:t>urna</w:t>
      </w:r>
      <w:proofErr w:type="spellEnd"/>
      <w:r w:rsidRPr="000B4D7C">
        <w:rPr>
          <w:shd w:val="clear" w:color="auto" w:fill="FFFFFF"/>
        </w:rPr>
        <w:t xml:space="preserve"> et </w:t>
      </w:r>
      <w:proofErr w:type="spellStart"/>
      <w:r w:rsidRPr="000B4D7C">
        <w:rPr>
          <w:shd w:val="clear" w:color="auto" w:fill="FFFFFF"/>
        </w:rPr>
        <w:t>consequat</w:t>
      </w:r>
      <w:proofErr w:type="spellEnd"/>
      <w:r w:rsidRPr="000B4D7C">
        <w:rPr>
          <w:shd w:val="clear" w:color="auto" w:fill="FFFFFF"/>
        </w:rPr>
        <w:t xml:space="preserve">. </w:t>
      </w:r>
      <w:proofErr w:type="spellStart"/>
      <w:r w:rsidRPr="000B4D7C">
        <w:rPr>
          <w:shd w:val="clear" w:color="auto" w:fill="FFFFFF"/>
        </w:rPr>
        <w:t>Donec</w:t>
      </w:r>
      <w:proofErr w:type="spellEnd"/>
      <w:r w:rsidRPr="000B4D7C">
        <w:rPr>
          <w:shd w:val="clear" w:color="auto" w:fill="FFFFFF"/>
        </w:rPr>
        <w:t xml:space="preserve"> </w:t>
      </w:r>
      <w:proofErr w:type="spellStart"/>
      <w:r w:rsidRPr="000B4D7C">
        <w:rPr>
          <w:shd w:val="clear" w:color="auto" w:fill="FFFFFF"/>
        </w:rPr>
        <w:t>suscipit</w:t>
      </w:r>
      <w:proofErr w:type="spellEnd"/>
      <w:r w:rsidRPr="000B4D7C">
        <w:rPr>
          <w:shd w:val="clear" w:color="auto" w:fill="FFFFFF"/>
        </w:rPr>
        <w:t xml:space="preserve"> </w:t>
      </w:r>
      <w:proofErr w:type="spellStart"/>
      <w:r w:rsidRPr="000B4D7C">
        <w:rPr>
          <w:shd w:val="clear" w:color="auto" w:fill="FFFFFF"/>
        </w:rPr>
        <w:t>scelerisque</w:t>
      </w:r>
      <w:proofErr w:type="spellEnd"/>
      <w:r w:rsidRPr="000B4D7C">
        <w:rPr>
          <w:shd w:val="clear" w:color="auto" w:fill="FFFFFF"/>
        </w:rPr>
        <w:t xml:space="preserve"> </w:t>
      </w:r>
      <w:proofErr w:type="spellStart"/>
      <w:r w:rsidRPr="000B4D7C">
        <w:rPr>
          <w:shd w:val="clear" w:color="auto" w:fill="FFFFFF"/>
        </w:rPr>
        <w:t>placerat</w:t>
      </w:r>
      <w:proofErr w:type="spellEnd"/>
      <w:r w:rsidRPr="000B4D7C">
        <w:rPr>
          <w:shd w:val="clear" w:color="auto" w:fill="FFFFFF"/>
        </w:rPr>
        <w:t xml:space="preserve">. </w:t>
      </w:r>
      <w:proofErr w:type="spellStart"/>
      <w:r w:rsidRPr="000B4D7C">
        <w:rPr>
          <w:shd w:val="clear" w:color="auto" w:fill="FFFFFF"/>
        </w:rPr>
        <w:t>Curabitur</w:t>
      </w:r>
      <w:proofErr w:type="spellEnd"/>
      <w:r w:rsidRPr="000B4D7C">
        <w:rPr>
          <w:shd w:val="clear" w:color="auto" w:fill="FFFFFF"/>
        </w:rPr>
        <w:t xml:space="preserve"> </w:t>
      </w:r>
      <w:proofErr w:type="spellStart"/>
      <w:r w:rsidRPr="000B4D7C">
        <w:rPr>
          <w:shd w:val="clear" w:color="auto" w:fill="FFFFFF"/>
        </w:rPr>
        <w:t>pretium</w:t>
      </w:r>
      <w:proofErr w:type="spellEnd"/>
      <w:r w:rsidRPr="000B4D7C">
        <w:rPr>
          <w:shd w:val="clear" w:color="auto" w:fill="FFFFFF"/>
        </w:rPr>
        <w:t xml:space="preserve"> </w:t>
      </w:r>
      <w:proofErr w:type="spellStart"/>
      <w:r w:rsidRPr="000B4D7C">
        <w:rPr>
          <w:shd w:val="clear" w:color="auto" w:fill="FFFFFF"/>
        </w:rPr>
        <w:t>tellus</w:t>
      </w:r>
      <w:proofErr w:type="spellEnd"/>
      <w:r w:rsidRPr="000B4D7C">
        <w:rPr>
          <w:shd w:val="clear" w:color="auto" w:fill="FFFFFF"/>
        </w:rPr>
        <w:t xml:space="preserve"> non </w:t>
      </w:r>
      <w:proofErr w:type="spellStart"/>
      <w:r w:rsidRPr="000B4D7C">
        <w:rPr>
          <w:shd w:val="clear" w:color="auto" w:fill="FFFFFF"/>
        </w:rPr>
        <w:t>velit</w:t>
      </w:r>
      <w:proofErr w:type="spellEnd"/>
      <w:r w:rsidRPr="000B4D7C">
        <w:rPr>
          <w:shd w:val="clear" w:color="auto" w:fill="FFFFFF"/>
        </w:rPr>
        <w:t xml:space="preserve"> </w:t>
      </w:r>
      <w:proofErr w:type="spellStart"/>
      <w:r w:rsidRPr="000B4D7C">
        <w:rPr>
          <w:shd w:val="clear" w:color="auto" w:fill="FFFFFF"/>
        </w:rPr>
        <w:t>feugiat</w:t>
      </w:r>
      <w:proofErr w:type="spellEnd"/>
      <w:r w:rsidRPr="000B4D7C">
        <w:rPr>
          <w:shd w:val="clear" w:color="auto" w:fill="FFFFFF"/>
        </w:rPr>
        <w:t xml:space="preserve"> </w:t>
      </w:r>
      <w:proofErr w:type="spellStart"/>
      <w:r w:rsidRPr="000B4D7C">
        <w:rPr>
          <w:shd w:val="clear" w:color="auto" w:fill="FFFFFF"/>
        </w:rPr>
        <w:t>laoreet</w:t>
      </w:r>
      <w:proofErr w:type="spellEnd"/>
      <w:r w:rsidRPr="000B4D7C">
        <w:rPr>
          <w:shd w:val="clear" w:color="auto" w:fill="FFFFFF"/>
        </w:rPr>
        <w:t xml:space="preserve"> in a </w:t>
      </w:r>
      <w:proofErr w:type="spellStart"/>
      <w:r w:rsidRPr="000B4D7C">
        <w:rPr>
          <w:shd w:val="clear" w:color="auto" w:fill="FFFFFF"/>
        </w:rPr>
        <w:t>nibh</w:t>
      </w:r>
      <w:proofErr w:type="spellEnd"/>
      <w:r w:rsidRPr="000B4D7C">
        <w:rPr>
          <w:shd w:val="clear" w:color="auto" w:fill="FFFFFF"/>
        </w:rPr>
        <w:t xml:space="preserve">. </w:t>
      </w:r>
      <w:proofErr w:type="spellStart"/>
      <w:r w:rsidRPr="000B4D7C">
        <w:rPr>
          <w:shd w:val="clear" w:color="auto" w:fill="FFFFFF"/>
        </w:rPr>
        <w:t>Mauris</w:t>
      </w:r>
      <w:proofErr w:type="spellEnd"/>
      <w:r w:rsidRPr="000B4D7C">
        <w:rPr>
          <w:shd w:val="clear" w:color="auto" w:fill="FFFFFF"/>
        </w:rPr>
        <w:t xml:space="preserve"> </w:t>
      </w:r>
      <w:proofErr w:type="spellStart"/>
      <w:r w:rsidRPr="000B4D7C">
        <w:rPr>
          <w:shd w:val="clear" w:color="auto" w:fill="FFFFFF"/>
        </w:rPr>
        <w:t>vulputate</w:t>
      </w:r>
      <w:proofErr w:type="spellEnd"/>
      <w:r w:rsidRPr="000B4D7C">
        <w:rPr>
          <w:shd w:val="clear" w:color="auto" w:fill="FFFFFF"/>
        </w:rPr>
        <w:t xml:space="preserve"> </w:t>
      </w:r>
      <w:proofErr w:type="spellStart"/>
      <w:r w:rsidRPr="000B4D7C">
        <w:rPr>
          <w:shd w:val="clear" w:color="auto" w:fill="FFFFFF"/>
        </w:rPr>
        <w:t>facilisis</w:t>
      </w:r>
      <w:proofErr w:type="spellEnd"/>
      <w:r w:rsidRPr="000B4D7C">
        <w:rPr>
          <w:shd w:val="clear" w:color="auto" w:fill="FFFFFF"/>
        </w:rPr>
        <w:t xml:space="preserve"> </w:t>
      </w:r>
      <w:proofErr w:type="spellStart"/>
      <w:r w:rsidRPr="000B4D7C">
        <w:rPr>
          <w:shd w:val="clear" w:color="auto" w:fill="FFFFFF"/>
        </w:rPr>
        <w:t>consectetur</w:t>
      </w:r>
      <w:proofErr w:type="spellEnd"/>
      <w:r w:rsidRPr="000B4D7C">
        <w:rPr>
          <w:shd w:val="clear" w:color="auto" w:fill="FFFFFF"/>
        </w:rPr>
        <w:t>.</w:t>
      </w:r>
    </w:p>
    <w:p w14:paraId="419AAE1E" w14:textId="77777777" w:rsidR="0008602E" w:rsidRPr="0008602E" w:rsidRDefault="0008602E" w:rsidP="0008602E">
      <w:pPr>
        <w:pStyle w:val="CCSHead"/>
        <w:rPr>
          <w:lang w:eastAsia="it-IT"/>
        </w:rPr>
      </w:pPr>
      <w:r>
        <w:rPr>
          <w:lang w:eastAsia="it-IT"/>
        </w:rPr>
        <w:t>CCS CONCEPTS</w:t>
      </w:r>
    </w:p>
    <w:p w14:paraId="23FFF9A2" w14:textId="77777777" w:rsidR="00721F32" w:rsidRPr="00721F32" w:rsidRDefault="00721F32" w:rsidP="00A72D3C">
      <w:pPr>
        <w:pStyle w:val="CCSDescription"/>
        <w:rPr>
          <w:sz w:val="24"/>
          <w:szCs w:val="24"/>
        </w:rPr>
      </w:pPr>
      <w:r w:rsidRPr="00721F32">
        <w:rPr>
          <w:shd w:val="clear" w:color="auto" w:fill="FFFFFF"/>
        </w:rPr>
        <w:t xml:space="preserve">• Human-centered </w:t>
      </w:r>
      <w:proofErr w:type="spellStart"/>
      <w:r w:rsidRPr="00721F32">
        <w:rPr>
          <w:shd w:val="clear" w:color="auto" w:fill="FFFFFF"/>
        </w:rPr>
        <w:t>computing~Human</w:t>
      </w:r>
      <w:proofErr w:type="spellEnd"/>
      <w:r w:rsidRPr="00721F32">
        <w:rPr>
          <w:shd w:val="clear" w:color="auto" w:fill="FFFFFF"/>
        </w:rPr>
        <w:t xml:space="preserve"> computer interaction (HCI)</w:t>
      </w:r>
    </w:p>
    <w:p w14:paraId="0C3AA5A5" w14:textId="77777777" w:rsidR="0008602E" w:rsidRDefault="0008602E" w:rsidP="0008602E">
      <w:pPr>
        <w:pStyle w:val="KeyWordHead"/>
        <w:rPr>
          <w:lang w:eastAsia="it-IT"/>
        </w:rPr>
      </w:pPr>
      <w:r>
        <w:rPr>
          <w:lang w:eastAsia="it-IT"/>
        </w:rPr>
        <w:t>KEYWORDS</w:t>
      </w:r>
    </w:p>
    <w:p w14:paraId="40F156C6" w14:textId="590BA2E4" w:rsidR="0008602E" w:rsidRDefault="00721F32" w:rsidP="0008602E">
      <w:pPr>
        <w:pStyle w:val="KeyWords"/>
        <w:rPr>
          <w:lang w:eastAsia="it-IT"/>
        </w:rPr>
      </w:pPr>
      <w:r>
        <w:rPr>
          <w:lang w:eastAsia="it-IT"/>
        </w:rPr>
        <w:t>Cats, dogs, llamas</w:t>
      </w:r>
    </w:p>
    <w:p w14:paraId="059ACDBD" w14:textId="351EEEE8" w:rsidR="0008602E" w:rsidRDefault="0008602E" w:rsidP="001A2505">
      <w:pPr>
        <w:pStyle w:val="Head1"/>
      </w:pPr>
      <w:r>
        <w:t xml:space="preserve">Introduction: </w:t>
      </w:r>
      <w:r w:rsidR="000B4D7C">
        <w:t>Lorem Ipsum</w:t>
      </w:r>
    </w:p>
    <w:p w14:paraId="6661578C" w14:textId="78D2CAC8" w:rsidR="0044479A" w:rsidRDefault="0044479A" w:rsidP="0044479A">
      <w:pPr>
        <w:pStyle w:val="Para"/>
      </w:pPr>
      <w:r w:rsidRPr="0044479A">
        <w:t xml:space="preserve">Lorem ipsum dolor sit </w:t>
      </w:r>
      <w:proofErr w:type="spellStart"/>
      <w:r w:rsidRPr="0044479A">
        <w:t>amet</w:t>
      </w:r>
      <w:proofErr w:type="spellEnd"/>
      <w:r w:rsidRPr="0044479A">
        <w:t xml:space="preserve">, </w:t>
      </w:r>
      <w:proofErr w:type="spellStart"/>
      <w:r w:rsidRPr="0044479A">
        <w:t>consectetur</w:t>
      </w:r>
      <w:proofErr w:type="spellEnd"/>
      <w:r w:rsidRPr="0044479A">
        <w:t xml:space="preserve"> </w:t>
      </w:r>
      <w:proofErr w:type="spellStart"/>
      <w:r w:rsidRPr="0044479A">
        <w:t>adipiscing</w:t>
      </w:r>
      <w:proofErr w:type="spellEnd"/>
      <w:r w:rsidRPr="0044479A">
        <w:t xml:space="preserve"> </w:t>
      </w:r>
      <w:proofErr w:type="spellStart"/>
      <w:r w:rsidRPr="0044479A">
        <w:t>elit</w:t>
      </w:r>
      <w:proofErr w:type="spellEnd"/>
      <w:r w:rsidRPr="0044479A">
        <w:t xml:space="preserve">. </w:t>
      </w:r>
      <w:proofErr w:type="spellStart"/>
      <w:r w:rsidRPr="0044479A">
        <w:t>Proin</w:t>
      </w:r>
      <w:proofErr w:type="spellEnd"/>
      <w:r w:rsidRPr="0044479A">
        <w:t xml:space="preserve"> </w:t>
      </w:r>
      <w:proofErr w:type="spellStart"/>
      <w:r w:rsidRPr="0044479A">
        <w:t>pellentesque</w:t>
      </w:r>
      <w:proofErr w:type="spellEnd"/>
      <w:r w:rsidRPr="0044479A">
        <w:t xml:space="preserve"> </w:t>
      </w:r>
      <w:proofErr w:type="spellStart"/>
      <w:r w:rsidRPr="0044479A">
        <w:t>felis</w:t>
      </w:r>
      <w:proofErr w:type="spellEnd"/>
      <w:r w:rsidRPr="0044479A">
        <w:t xml:space="preserve"> ac </w:t>
      </w:r>
      <w:proofErr w:type="spellStart"/>
      <w:r w:rsidRPr="0044479A">
        <w:t>tortor</w:t>
      </w:r>
      <w:proofErr w:type="spellEnd"/>
      <w:r w:rsidRPr="0044479A">
        <w:t xml:space="preserve"> </w:t>
      </w:r>
      <w:proofErr w:type="spellStart"/>
      <w:r w:rsidRPr="0044479A">
        <w:t>fringilla</w:t>
      </w:r>
      <w:proofErr w:type="spellEnd"/>
      <w:r w:rsidRPr="0044479A">
        <w:t xml:space="preserve">, ac </w:t>
      </w:r>
      <w:proofErr w:type="spellStart"/>
      <w:r w:rsidRPr="0044479A">
        <w:t>eleifend</w:t>
      </w:r>
      <w:proofErr w:type="spellEnd"/>
      <w:r w:rsidRPr="0044479A">
        <w:t xml:space="preserve"> </w:t>
      </w:r>
      <w:proofErr w:type="spellStart"/>
      <w:r w:rsidRPr="0044479A">
        <w:t>nulla</w:t>
      </w:r>
      <w:proofErr w:type="spellEnd"/>
      <w:r w:rsidRPr="0044479A">
        <w:t xml:space="preserve"> </w:t>
      </w:r>
      <w:proofErr w:type="spellStart"/>
      <w:r w:rsidRPr="0044479A">
        <w:t>placerat</w:t>
      </w:r>
      <w:proofErr w:type="spellEnd"/>
      <w:r w:rsidRPr="0044479A">
        <w:t xml:space="preserve">. </w:t>
      </w:r>
      <w:proofErr w:type="spellStart"/>
      <w:r w:rsidRPr="0044479A">
        <w:t>Fusce</w:t>
      </w:r>
      <w:proofErr w:type="spellEnd"/>
      <w:r w:rsidRPr="0044479A">
        <w:t xml:space="preserve"> et </w:t>
      </w:r>
      <w:proofErr w:type="spellStart"/>
      <w:r w:rsidRPr="0044479A">
        <w:t>iaculis</w:t>
      </w:r>
      <w:proofErr w:type="spellEnd"/>
      <w:r w:rsidRPr="0044479A">
        <w:t xml:space="preserve"> magna, vitae </w:t>
      </w:r>
      <w:proofErr w:type="spellStart"/>
      <w:r w:rsidRPr="0044479A">
        <w:t>aliquam</w:t>
      </w:r>
      <w:proofErr w:type="spellEnd"/>
      <w:r w:rsidRPr="0044479A">
        <w:t xml:space="preserve"> </w:t>
      </w:r>
      <w:proofErr w:type="spellStart"/>
      <w:r w:rsidRPr="0044479A">
        <w:t>risus</w:t>
      </w:r>
      <w:proofErr w:type="spellEnd"/>
      <w:r w:rsidRPr="0044479A">
        <w:t xml:space="preserve">. Duis semper </w:t>
      </w:r>
      <w:proofErr w:type="spellStart"/>
      <w:r w:rsidRPr="0044479A">
        <w:t>eget</w:t>
      </w:r>
      <w:proofErr w:type="spellEnd"/>
      <w:r w:rsidRPr="0044479A">
        <w:t xml:space="preserve"> </w:t>
      </w:r>
      <w:proofErr w:type="spellStart"/>
      <w:r w:rsidRPr="0044479A">
        <w:t>metus</w:t>
      </w:r>
      <w:proofErr w:type="spellEnd"/>
      <w:r w:rsidRPr="0044479A">
        <w:t xml:space="preserve"> sed </w:t>
      </w:r>
      <w:proofErr w:type="spellStart"/>
      <w:r w:rsidRPr="0044479A">
        <w:t>bibendum</w:t>
      </w:r>
      <w:proofErr w:type="spellEnd"/>
      <w:r w:rsidRPr="0044479A">
        <w:t xml:space="preserve">. </w:t>
      </w:r>
      <w:proofErr w:type="spellStart"/>
      <w:r w:rsidRPr="0044479A">
        <w:t>Fusce</w:t>
      </w:r>
      <w:proofErr w:type="spellEnd"/>
      <w:r w:rsidRPr="0044479A">
        <w:t xml:space="preserve"> </w:t>
      </w:r>
      <w:proofErr w:type="spellStart"/>
      <w:r w:rsidRPr="0044479A">
        <w:t>molestie</w:t>
      </w:r>
      <w:proofErr w:type="spellEnd"/>
      <w:r w:rsidRPr="0044479A">
        <w:t xml:space="preserve"> cursus </w:t>
      </w:r>
      <w:proofErr w:type="spellStart"/>
      <w:r w:rsidRPr="0044479A">
        <w:t>sapien</w:t>
      </w:r>
      <w:proofErr w:type="spellEnd"/>
      <w:r w:rsidRPr="0044479A">
        <w:t xml:space="preserve">, id </w:t>
      </w:r>
      <w:proofErr w:type="spellStart"/>
      <w:r w:rsidRPr="0044479A">
        <w:t>imperdiet</w:t>
      </w:r>
      <w:proofErr w:type="spellEnd"/>
      <w:r w:rsidRPr="0044479A">
        <w:t xml:space="preserve"> </w:t>
      </w:r>
      <w:proofErr w:type="spellStart"/>
      <w:r w:rsidRPr="0044479A">
        <w:t>eros</w:t>
      </w:r>
      <w:proofErr w:type="spellEnd"/>
      <w:r w:rsidRPr="0044479A">
        <w:t xml:space="preserve"> </w:t>
      </w:r>
      <w:proofErr w:type="spellStart"/>
      <w:r w:rsidRPr="0044479A">
        <w:t>molestie</w:t>
      </w:r>
      <w:proofErr w:type="spellEnd"/>
      <w:r w:rsidRPr="0044479A">
        <w:t xml:space="preserve"> vitae. </w:t>
      </w:r>
      <w:proofErr w:type="spellStart"/>
      <w:r w:rsidRPr="0044479A">
        <w:t>Proin</w:t>
      </w:r>
      <w:proofErr w:type="spellEnd"/>
      <w:r w:rsidRPr="0044479A">
        <w:t xml:space="preserve"> </w:t>
      </w:r>
      <w:proofErr w:type="spellStart"/>
      <w:r w:rsidRPr="0044479A">
        <w:t>commodo</w:t>
      </w:r>
      <w:proofErr w:type="spellEnd"/>
      <w:r w:rsidRPr="0044479A">
        <w:t xml:space="preserve">, dolor sed </w:t>
      </w:r>
      <w:proofErr w:type="spellStart"/>
      <w:r w:rsidRPr="0044479A">
        <w:t>placerat</w:t>
      </w:r>
      <w:proofErr w:type="spellEnd"/>
      <w:r w:rsidRPr="0044479A">
        <w:t xml:space="preserve"> </w:t>
      </w:r>
      <w:proofErr w:type="spellStart"/>
      <w:r w:rsidRPr="0044479A">
        <w:t>mollis</w:t>
      </w:r>
      <w:proofErr w:type="spellEnd"/>
      <w:r w:rsidRPr="0044479A">
        <w:t xml:space="preserve">, </w:t>
      </w:r>
      <w:proofErr w:type="spellStart"/>
      <w:r w:rsidRPr="0044479A">
        <w:t>augue</w:t>
      </w:r>
      <w:proofErr w:type="spellEnd"/>
      <w:r w:rsidRPr="0044479A">
        <w:t xml:space="preserve"> ex </w:t>
      </w:r>
      <w:proofErr w:type="spellStart"/>
      <w:r w:rsidRPr="0044479A">
        <w:t>consectetur</w:t>
      </w:r>
      <w:proofErr w:type="spellEnd"/>
      <w:r w:rsidRPr="0044479A">
        <w:t xml:space="preserve"> </w:t>
      </w:r>
      <w:proofErr w:type="spellStart"/>
      <w:r w:rsidRPr="0044479A">
        <w:t>urna</w:t>
      </w:r>
      <w:proofErr w:type="spellEnd"/>
      <w:r w:rsidRPr="0044479A">
        <w:t xml:space="preserve">, </w:t>
      </w:r>
      <w:proofErr w:type="spellStart"/>
      <w:r w:rsidRPr="0044479A">
        <w:t>ut</w:t>
      </w:r>
      <w:proofErr w:type="spellEnd"/>
      <w:r w:rsidRPr="0044479A">
        <w:t xml:space="preserve"> lacinia </w:t>
      </w:r>
      <w:proofErr w:type="spellStart"/>
      <w:r w:rsidRPr="0044479A">
        <w:t>eros</w:t>
      </w:r>
      <w:proofErr w:type="spellEnd"/>
      <w:r w:rsidRPr="0044479A">
        <w:t xml:space="preserve"> </w:t>
      </w:r>
      <w:proofErr w:type="spellStart"/>
      <w:r w:rsidRPr="0044479A">
        <w:t>urna</w:t>
      </w:r>
      <w:proofErr w:type="spellEnd"/>
      <w:r w:rsidRPr="0044479A">
        <w:t xml:space="preserve"> in </w:t>
      </w:r>
      <w:proofErr w:type="spellStart"/>
      <w:r w:rsidRPr="0044479A">
        <w:t>risus</w:t>
      </w:r>
      <w:proofErr w:type="spellEnd"/>
      <w:r w:rsidRPr="0044479A">
        <w:t xml:space="preserve">. </w:t>
      </w:r>
      <w:proofErr w:type="spellStart"/>
      <w:r w:rsidRPr="0044479A">
        <w:t>Pellentesque</w:t>
      </w:r>
      <w:proofErr w:type="spellEnd"/>
      <w:r w:rsidRPr="0044479A">
        <w:t xml:space="preserve"> </w:t>
      </w:r>
      <w:proofErr w:type="spellStart"/>
      <w:r w:rsidRPr="0044479A">
        <w:t>rutrum</w:t>
      </w:r>
      <w:proofErr w:type="spellEnd"/>
      <w:r w:rsidRPr="0044479A">
        <w:t xml:space="preserve">, libero </w:t>
      </w:r>
      <w:proofErr w:type="spellStart"/>
      <w:r w:rsidRPr="0044479A">
        <w:t>nec</w:t>
      </w:r>
      <w:proofErr w:type="spellEnd"/>
      <w:r w:rsidRPr="0044479A">
        <w:t xml:space="preserve"> </w:t>
      </w:r>
      <w:proofErr w:type="spellStart"/>
      <w:r w:rsidRPr="0044479A">
        <w:t>interdum</w:t>
      </w:r>
      <w:proofErr w:type="spellEnd"/>
      <w:r w:rsidRPr="0044479A">
        <w:t xml:space="preserve"> </w:t>
      </w:r>
      <w:proofErr w:type="spellStart"/>
      <w:r w:rsidRPr="0044479A">
        <w:t>finibus</w:t>
      </w:r>
      <w:proofErr w:type="spellEnd"/>
      <w:r w:rsidRPr="0044479A">
        <w:t xml:space="preserve">, </w:t>
      </w:r>
      <w:proofErr w:type="spellStart"/>
      <w:r w:rsidRPr="0044479A">
        <w:t>metus</w:t>
      </w:r>
      <w:proofErr w:type="spellEnd"/>
      <w:r w:rsidRPr="0044479A">
        <w:t xml:space="preserve"> </w:t>
      </w:r>
      <w:proofErr w:type="spellStart"/>
      <w:r w:rsidRPr="0044479A">
        <w:t>mauris</w:t>
      </w:r>
      <w:proofErr w:type="spellEnd"/>
      <w:r w:rsidRPr="0044479A">
        <w:t xml:space="preserve"> dictum </w:t>
      </w:r>
      <w:proofErr w:type="spellStart"/>
      <w:r w:rsidRPr="0044479A">
        <w:t>justo</w:t>
      </w:r>
      <w:proofErr w:type="spellEnd"/>
      <w:r w:rsidRPr="0044479A">
        <w:t xml:space="preserve">, sed </w:t>
      </w:r>
      <w:proofErr w:type="spellStart"/>
      <w:r w:rsidRPr="0044479A">
        <w:t>volutpat</w:t>
      </w:r>
      <w:proofErr w:type="spellEnd"/>
      <w:r w:rsidRPr="0044479A">
        <w:t xml:space="preserve"> diam mi non ex. </w:t>
      </w:r>
      <w:proofErr w:type="spellStart"/>
      <w:r w:rsidRPr="0044479A">
        <w:t>Suspendisse</w:t>
      </w:r>
      <w:proofErr w:type="spellEnd"/>
      <w:r w:rsidRPr="0044479A">
        <w:t xml:space="preserve"> </w:t>
      </w:r>
      <w:proofErr w:type="spellStart"/>
      <w:r w:rsidRPr="0044479A">
        <w:t>posuere</w:t>
      </w:r>
      <w:proofErr w:type="spellEnd"/>
      <w:r w:rsidRPr="0044479A">
        <w:t xml:space="preserve"> </w:t>
      </w:r>
      <w:proofErr w:type="spellStart"/>
      <w:r w:rsidRPr="0044479A">
        <w:t>urna</w:t>
      </w:r>
      <w:proofErr w:type="spellEnd"/>
      <w:r w:rsidRPr="0044479A">
        <w:t xml:space="preserve"> </w:t>
      </w:r>
      <w:proofErr w:type="spellStart"/>
      <w:r w:rsidRPr="0044479A">
        <w:t>ut</w:t>
      </w:r>
      <w:proofErr w:type="spellEnd"/>
      <w:r w:rsidRPr="0044479A">
        <w:t xml:space="preserve"> </w:t>
      </w:r>
      <w:proofErr w:type="spellStart"/>
      <w:r w:rsidRPr="0044479A">
        <w:t>lacus</w:t>
      </w:r>
      <w:proofErr w:type="spellEnd"/>
      <w:r w:rsidRPr="0044479A">
        <w:t xml:space="preserve"> gravida, </w:t>
      </w:r>
      <w:proofErr w:type="spellStart"/>
      <w:r w:rsidRPr="0044479A">
        <w:t>quis</w:t>
      </w:r>
      <w:proofErr w:type="spellEnd"/>
      <w:r w:rsidRPr="0044479A">
        <w:t xml:space="preserve"> </w:t>
      </w:r>
      <w:proofErr w:type="spellStart"/>
      <w:r w:rsidRPr="0044479A">
        <w:t>dignissim</w:t>
      </w:r>
      <w:proofErr w:type="spellEnd"/>
      <w:r w:rsidRPr="0044479A">
        <w:t xml:space="preserve"> ante </w:t>
      </w:r>
      <w:proofErr w:type="spellStart"/>
      <w:r w:rsidRPr="0044479A">
        <w:t>aliquet</w:t>
      </w:r>
      <w:proofErr w:type="spellEnd"/>
      <w:r w:rsidRPr="0044479A">
        <w:t xml:space="preserve">. Duis et </w:t>
      </w:r>
      <w:proofErr w:type="spellStart"/>
      <w:r w:rsidRPr="0044479A">
        <w:t>sapien</w:t>
      </w:r>
      <w:proofErr w:type="spellEnd"/>
      <w:r w:rsidRPr="0044479A">
        <w:t xml:space="preserve"> </w:t>
      </w:r>
      <w:proofErr w:type="spellStart"/>
      <w:r w:rsidRPr="0044479A">
        <w:t>ultricies</w:t>
      </w:r>
      <w:proofErr w:type="spellEnd"/>
      <w:r w:rsidRPr="0044479A">
        <w:t xml:space="preserve">, </w:t>
      </w:r>
      <w:proofErr w:type="spellStart"/>
      <w:r w:rsidRPr="0044479A">
        <w:t>sollicitudin</w:t>
      </w:r>
      <w:proofErr w:type="spellEnd"/>
      <w:r w:rsidRPr="0044479A">
        <w:t xml:space="preserve"> </w:t>
      </w:r>
      <w:proofErr w:type="spellStart"/>
      <w:r w:rsidRPr="0044479A">
        <w:t>leo</w:t>
      </w:r>
      <w:proofErr w:type="spellEnd"/>
      <w:r w:rsidRPr="0044479A">
        <w:t xml:space="preserve"> </w:t>
      </w:r>
      <w:proofErr w:type="spellStart"/>
      <w:r w:rsidRPr="0044479A">
        <w:t>eget</w:t>
      </w:r>
      <w:proofErr w:type="spellEnd"/>
      <w:r w:rsidRPr="0044479A">
        <w:t xml:space="preserve">, </w:t>
      </w:r>
      <w:proofErr w:type="spellStart"/>
      <w:r w:rsidRPr="0044479A">
        <w:t>consectetur</w:t>
      </w:r>
      <w:proofErr w:type="spellEnd"/>
      <w:r w:rsidRPr="0044479A">
        <w:t xml:space="preserve"> </w:t>
      </w:r>
      <w:proofErr w:type="spellStart"/>
      <w:r w:rsidRPr="0044479A">
        <w:t>leo</w:t>
      </w:r>
      <w:proofErr w:type="spellEnd"/>
      <w:r w:rsidRPr="0044479A">
        <w:t xml:space="preserve">. </w:t>
      </w:r>
      <w:proofErr w:type="spellStart"/>
      <w:r w:rsidRPr="0044479A">
        <w:t>Fusce</w:t>
      </w:r>
      <w:proofErr w:type="spellEnd"/>
      <w:r w:rsidRPr="0044479A">
        <w:t xml:space="preserve"> vel </w:t>
      </w:r>
      <w:proofErr w:type="spellStart"/>
      <w:r w:rsidRPr="0044479A">
        <w:t>sodales</w:t>
      </w:r>
      <w:proofErr w:type="spellEnd"/>
      <w:r w:rsidRPr="0044479A">
        <w:t xml:space="preserve"> </w:t>
      </w:r>
      <w:proofErr w:type="spellStart"/>
      <w:r w:rsidRPr="0044479A">
        <w:t>risus</w:t>
      </w:r>
      <w:proofErr w:type="spellEnd"/>
      <w:r w:rsidRPr="0044479A">
        <w:t xml:space="preserve">, vitae </w:t>
      </w:r>
      <w:proofErr w:type="spellStart"/>
      <w:r w:rsidRPr="0044479A">
        <w:t>bibendum</w:t>
      </w:r>
      <w:proofErr w:type="spellEnd"/>
      <w:r w:rsidRPr="0044479A">
        <w:t xml:space="preserve"> libero. </w:t>
      </w:r>
      <w:proofErr w:type="spellStart"/>
      <w:r w:rsidRPr="0044479A">
        <w:t>Pellentesque</w:t>
      </w:r>
      <w:proofErr w:type="spellEnd"/>
      <w:r w:rsidRPr="0044479A">
        <w:t xml:space="preserve"> </w:t>
      </w:r>
      <w:proofErr w:type="spellStart"/>
      <w:r w:rsidRPr="0044479A">
        <w:t>quis</w:t>
      </w:r>
      <w:proofErr w:type="spellEnd"/>
      <w:r w:rsidRPr="0044479A">
        <w:t xml:space="preserve"> </w:t>
      </w:r>
      <w:proofErr w:type="spellStart"/>
      <w:r w:rsidRPr="0044479A">
        <w:t>egestas</w:t>
      </w:r>
      <w:proofErr w:type="spellEnd"/>
      <w:r w:rsidRPr="0044479A">
        <w:t xml:space="preserve"> </w:t>
      </w:r>
      <w:proofErr w:type="spellStart"/>
      <w:r w:rsidRPr="0044479A">
        <w:t>erat</w:t>
      </w:r>
      <w:proofErr w:type="spellEnd"/>
      <w:r w:rsidRPr="0044479A">
        <w:t xml:space="preserve">, sed </w:t>
      </w:r>
      <w:proofErr w:type="spellStart"/>
      <w:r w:rsidRPr="0044479A">
        <w:t>aliquet</w:t>
      </w:r>
      <w:proofErr w:type="spellEnd"/>
      <w:r w:rsidRPr="0044479A">
        <w:t xml:space="preserve"> </w:t>
      </w:r>
      <w:proofErr w:type="spellStart"/>
      <w:r w:rsidRPr="0044479A">
        <w:t>quam</w:t>
      </w:r>
      <w:proofErr w:type="spellEnd"/>
      <w:r w:rsidRPr="0044479A">
        <w:t xml:space="preserve">. </w:t>
      </w:r>
      <w:proofErr w:type="spellStart"/>
      <w:r w:rsidRPr="0044479A">
        <w:t>Interdum</w:t>
      </w:r>
      <w:proofErr w:type="spellEnd"/>
      <w:r w:rsidRPr="0044479A">
        <w:t xml:space="preserve"> et </w:t>
      </w:r>
      <w:proofErr w:type="spellStart"/>
      <w:r w:rsidRPr="0044479A">
        <w:t>malesuada</w:t>
      </w:r>
      <w:proofErr w:type="spellEnd"/>
      <w:r w:rsidRPr="0044479A">
        <w:t xml:space="preserve"> fames ac ante ipsum </w:t>
      </w:r>
      <w:proofErr w:type="spellStart"/>
      <w:r w:rsidRPr="0044479A">
        <w:t>primis</w:t>
      </w:r>
      <w:proofErr w:type="spellEnd"/>
      <w:r w:rsidRPr="0044479A">
        <w:t xml:space="preserve"> in </w:t>
      </w:r>
      <w:proofErr w:type="spellStart"/>
      <w:r w:rsidRPr="0044479A">
        <w:t>faucibus</w:t>
      </w:r>
      <w:proofErr w:type="spellEnd"/>
      <w:r w:rsidRPr="0044479A">
        <w:t>.</w:t>
      </w:r>
    </w:p>
    <w:p w14:paraId="49BA492D" w14:textId="663FB7B2" w:rsidR="0044479A" w:rsidRPr="0044479A" w:rsidRDefault="0044479A" w:rsidP="0044479A">
      <w:pPr>
        <w:pStyle w:val="Head1"/>
      </w:pPr>
      <w:r>
        <w:t>History of Lorem Ipsum</w:t>
      </w:r>
    </w:p>
    <w:p w14:paraId="3F687D1C" w14:textId="48BD886B" w:rsidR="0044479A" w:rsidRPr="0044479A" w:rsidRDefault="0044479A" w:rsidP="0044479A">
      <w:pPr>
        <w:pStyle w:val="Para"/>
      </w:pPr>
      <w:proofErr w:type="spellStart"/>
      <w:r w:rsidRPr="0044479A">
        <w:t>Curabitur</w:t>
      </w:r>
      <w:proofErr w:type="spellEnd"/>
      <w:r w:rsidRPr="0044479A">
        <w:t xml:space="preserve"> </w:t>
      </w:r>
      <w:proofErr w:type="spellStart"/>
      <w:r w:rsidRPr="0044479A">
        <w:t>lobortis</w:t>
      </w:r>
      <w:proofErr w:type="spellEnd"/>
      <w:r w:rsidRPr="0044479A">
        <w:t xml:space="preserve"> vel </w:t>
      </w:r>
      <w:proofErr w:type="spellStart"/>
      <w:r w:rsidRPr="0044479A">
        <w:t>nibh</w:t>
      </w:r>
      <w:proofErr w:type="spellEnd"/>
      <w:r w:rsidRPr="0044479A">
        <w:t xml:space="preserve"> </w:t>
      </w:r>
      <w:proofErr w:type="spellStart"/>
      <w:r w:rsidRPr="0044479A">
        <w:t>ut</w:t>
      </w:r>
      <w:proofErr w:type="spellEnd"/>
      <w:r w:rsidRPr="0044479A">
        <w:t xml:space="preserve"> </w:t>
      </w:r>
      <w:proofErr w:type="spellStart"/>
      <w:r w:rsidRPr="0044479A">
        <w:t>ultrices</w:t>
      </w:r>
      <w:proofErr w:type="spellEnd"/>
      <w:r w:rsidRPr="0044479A">
        <w:t xml:space="preserve">. Morbi </w:t>
      </w:r>
      <w:proofErr w:type="spellStart"/>
      <w:r w:rsidRPr="0044479A">
        <w:t>sodales</w:t>
      </w:r>
      <w:proofErr w:type="spellEnd"/>
      <w:r w:rsidRPr="0044479A">
        <w:t xml:space="preserve"> </w:t>
      </w:r>
      <w:proofErr w:type="spellStart"/>
      <w:r w:rsidRPr="0044479A">
        <w:t>felis</w:t>
      </w:r>
      <w:proofErr w:type="spellEnd"/>
      <w:r w:rsidRPr="0044479A">
        <w:t xml:space="preserve"> vitae dui </w:t>
      </w:r>
      <w:proofErr w:type="spellStart"/>
      <w:r w:rsidRPr="0044479A">
        <w:t>venenatis</w:t>
      </w:r>
      <w:proofErr w:type="spellEnd"/>
      <w:r w:rsidRPr="0044479A">
        <w:t xml:space="preserve">, </w:t>
      </w:r>
      <w:proofErr w:type="spellStart"/>
      <w:r w:rsidRPr="0044479A">
        <w:t>ut</w:t>
      </w:r>
      <w:proofErr w:type="spellEnd"/>
      <w:r w:rsidRPr="0044479A">
        <w:t xml:space="preserve"> </w:t>
      </w:r>
      <w:proofErr w:type="spellStart"/>
      <w:r w:rsidRPr="0044479A">
        <w:t>dapibus</w:t>
      </w:r>
      <w:proofErr w:type="spellEnd"/>
      <w:r w:rsidRPr="0044479A">
        <w:t xml:space="preserve"> ligula </w:t>
      </w:r>
      <w:proofErr w:type="spellStart"/>
      <w:r w:rsidRPr="0044479A">
        <w:t>bibendum</w:t>
      </w:r>
      <w:proofErr w:type="spellEnd"/>
      <w:r w:rsidRPr="0044479A">
        <w:t xml:space="preserve">. </w:t>
      </w:r>
      <w:proofErr w:type="spellStart"/>
      <w:r w:rsidRPr="0044479A">
        <w:t>Donec</w:t>
      </w:r>
      <w:proofErr w:type="spellEnd"/>
      <w:r w:rsidRPr="0044479A">
        <w:t xml:space="preserve"> </w:t>
      </w:r>
      <w:proofErr w:type="spellStart"/>
      <w:r w:rsidRPr="0044479A">
        <w:t>volutpat</w:t>
      </w:r>
      <w:proofErr w:type="spellEnd"/>
      <w:r w:rsidRPr="0044479A">
        <w:t xml:space="preserve"> </w:t>
      </w:r>
      <w:proofErr w:type="spellStart"/>
      <w:r w:rsidRPr="0044479A">
        <w:t>metus</w:t>
      </w:r>
      <w:proofErr w:type="spellEnd"/>
      <w:r w:rsidRPr="0044479A">
        <w:t xml:space="preserve"> </w:t>
      </w:r>
      <w:proofErr w:type="spellStart"/>
      <w:r w:rsidRPr="0044479A">
        <w:t>risus</w:t>
      </w:r>
      <w:proofErr w:type="spellEnd"/>
      <w:r w:rsidRPr="0044479A">
        <w:t xml:space="preserve">. </w:t>
      </w:r>
      <w:r w:rsidR="00584074">
        <w:t>[</w:t>
      </w:r>
      <w:hyperlink w:anchor="bib2" w:history="1">
        <w:r w:rsidR="005855AF" w:rsidRPr="00F6572D">
          <w:rPr>
            <w:rStyle w:val="Hyperlink"/>
          </w:rPr>
          <w:t>Potvin and Levenberg, 2016</w:t>
        </w:r>
      </w:hyperlink>
      <w:r w:rsidR="00584074">
        <w:t xml:space="preserve">] </w:t>
      </w:r>
      <w:r w:rsidRPr="0044479A">
        <w:t xml:space="preserve">Sed </w:t>
      </w:r>
      <w:proofErr w:type="spellStart"/>
      <w:r w:rsidRPr="0044479A">
        <w:t>ornare</w:t>
      </w:r>
      <w:proofErr w:type="spellEnd"/>
      <w:r w:rsidRPr="0044479A">
        <w:t xml:space="preserve"> </w:t>
      </w:r>
      <w:proofErr w:type="spellStart"/>
      <w:r w:rsidRPr="0044479A">
        <w:t>enim</w:t>
      </w:r>
      <w:proofErr w:type="spellEnd"/>
      <w:r w:rsidRPr="0044479A">
        <w:t xml:space="preserve"> vel porta </w:t>
      </w:r>
      <w:proofErr w:type="spellStart"/>
      <w:r w:rsidRPr="0044479A">
        <w:t>porta</w:t>
      </w:r>
      <w:proofErr w:type="spellEnd"/>
      <w:r w:rsidRPr="0044479A">
        <w:t xml:space="preserve">. </w:t>
      </w:r>
      <w:proofErr w:type="spellStart"/>
      <w:r w:rsidRPr="0044479A">
        <w:t>Donec</w:t>
      </w:r>
      <w:proofErr w:type="spellEnd"/>
      <w:r w:rsidRPr="0044479A">
        <w:t xml:space="preserve"> </w:t>
      </w:r>
      <w:proofErr w:type="spellStart"/>
      <w:r w:rsidRPr="0044479A">
        <w:t>augue</w:t>
      </w:r>
      <w:proofErr w:type="spellEnd"/>
      <w:r w:rsidRPr="0044479A">
        <w:t xml:space="preserve"> mi, </w:t>
      </w:r>
      <w:proofErr w:type="spellStart"/>
      <w:r w:rsidRPr="0044479A">
        <w:t>condimentum</w:t>
      </w:r>
      <w:proofErr w:type="spellEnd"/>
      <w:r w:rsidRPr="0044479A">
        <w:t xml:space="preserve"> sed nisi </w:t>
      </w:r>
      <w:proofErr w:type="spellStart"/>
      <w:r w:rsidRPr="0044479A">
        <w:t>ultrices</w:t>
      </w:r>
      <w:proofErr w:type="spellEnd"/>
      <w:r w:rsidRPr="0044479A">
        <w:t xml:space="preserve">, </w:t>
      </w:r>
      <w:proofErr w:type="spellStart"/>
      <w:r w:rsidRPr="0044479A">
        <w:t>pellentesque</w:t>
      </w:r>
      <w:proofErr w:type="spellEnd"/>
      <w:r w:rsidRPr="0044479A">
        <w:t xml:space="preserve"> maximus magna. Integer at </w:t>
      </w:r>
      <w:proofErr w:type="spellStart"/>
      <w:r w:rsidRPr="0044479A">
        <w:t>sodales</w:t>
      </w:r>
      <w:proofErr w:type="spellEnd"/>
      <w:r w:rsidRPr="0044479A">
        <w:t xml:space="preserve"> lorem. </w:t>
      </w:r>
      <w:proofErr w:type="spellStart"/>
      <w:r w:rsidRPr="0044479A">
        <w:t>Donec</w:t>
      </w:r>
      <w:proofErr w:type="spellEnd"/>
      <w:r w:rsidRPr="0044479A">
        <w:t xml:space="preserve"> </w:t>
      </w:r>
      <w:proofErr w:type="spellStart"/>
      <w:r w:rsidRPr="0044479A">
        <w:t>accumsan</w:t>
      </w:r>
      <w:proofErr w:type="spellEnd"/>
      <w:r w:rsidRPr="0044479A">
        <w:t xml:space="preserve"> </w:t>
      </w:r>
      <w:proofErr w:type="spellStart"/>
      <w:r w:rsidRPr="0044479A">
        <w:t>neque</w:t>
      </w:r>
      <w:proofErr w:type="spellEnd"/>
      <w:r w:rsidRPr="0044479A">
        <w:t xml:space="preserve"> </w:t>
      </w:r>
      <w:proofErr w:type="gramStart"/>
      <w:r w:rsidRPr="0044479A">
        <w:t>a</w:t>
      </w:r>
      <w:proofErr w:type="gramEnd"/>
      <w:r w:rsidRPr="0044479A">
        <w:t xml:space="preserve"> </w:t>
      </w:r>
      <w:proofErr w:type="spellStart"/>
      <w:r w:rsidRPr="0044479A">
        <w:t>enim</w:t>
      </w:r>
      <w:proofErr w:type="spellEnd"/>
      <w:r w:rsidRPr="0044479A">
        <w:t xml:space="preserve"> </w:t>
      </w:r>
      <w:proofErr w:type="spellStart"/>
      <w:r w:rsidRPr="0044479A">
        <w:t>fringilla</w:t>
      </w:r>
      <w:proofErr w:type="spellEnd"/>
      <w:r w:rsidRPr="0044479A">
        <w:t xml:space="preserve">, vitae </w:t>
      </w:r>
      <w:proofErr w:type="spellStart"/>
      <w:r w:rsidRPr="0044479A">
        <w:t>finibus</w:t>
      </w:r>
      <w:proofErr w:type="spellEnd"/>
      <w:r w:rsidRPr="0044479A">
        <w:t xml:space="preserve"> </w:t>
      </w:r>
      <w:proofErr w:type="spellStart"/>
      <w:r w:rsidRPr="0044479A">
        <w:t>elit</w:t>
      </w:r>
      <w:proofErr w:type="spellEnd"/>
      <w:r w:rsidRPr="0044479A">
        <w:t xml:space="preserve"> </w:t>
      </w:r>
      <w:proofErr w:type="spellStart"/>
      <w:r w:rsidRPr="0044479A">
        <w:t>pellentesque</w:t>
      </w:r>
      <w:proofErr w:type="spellEnd"/>
      <w:r w:rsidRPr="0044479A">
        <w:t xml:space="preserve">. Maecenas </w:t>
      </w:r>
      <w:proofErr w:type="spellStart"/>
      <w:r w:rsidRPr="0044479A">
        <w:t>ut</w:t>
      </w:r>
      <w:proofErr w:type="spellEnd"/>
      <w:r w:rsidRPr="0044479A">
        <w:t xml:space="preserve"> </w:t>
      </w:r>
      <w:proofErr w:type="spellStart"/>
      <w:r w:rsidRPr="0044479A">
        <w:t>mollis</w:t>
      </w:r>
      <w:proofErr w:type="spellEnd"/>
      <w:r w:rsidRPr="0044479A">
        <w:t xml:space="preserve"> </w:t>
      </w:r>
      <w:proofErr w:type="spellStart"/>
      <w:r w:rsidRPr="0044479A">
        <w:t>lectus</w:t>
      </w:r>
      <w:proofErr w:type="spellEnd"/>
      <w:r w:rsidRPr="0044479A">
        <w:t xml:space="preserve">, </w:t>
      </w:r>
      <w:proofErr w:type="spellStart"/>
      <w:r w:rsidRPr="0044479A">
        <w:t>eu</w:t>
      </w:r>
      <w:proofErr w:type="spellEnd"/>
      <w:r w:rsidRPr="0044479A">
        <w:t xml:space="preserve"> </w:t>
      </w:r>
      <w:proofErr w:type="spellStart"/>
      <w:r w:rsidRPr="0044479A">
        <w:t>tempor</w:t>
      </w:r>
      <w:proofErr w:type="spellEnd"/>
      <w:r w:rsidRPr="0044479A">
        <w:t xml:space="preserve"> </w:t>
      </w:r>
      <w:proofErr w:type="spellStart"/>
      <w:r w:rsidRPr="0044479A">
        <w:t>quam</w:t>
      </w:r>
      <w:proofErr w:type="spellEnd"/>
      <w:r w:rsidRPr="0044479A">
        <w:t xml:space="preserve">. </w:t>
      </w:r>
      <w:r w:rsidR="00584074">
        <w:t>[</w:t>
      </w:r>
      <w:hyperlink w:anchor="bib1" w:history="1">
        <w:r w:rsidR="005855AF" w:rsidRPr="00F6572D">
          <w:rPr>
            <w:rStyle w:val="Hyperlink"/>
          </w:rPr>
          <w:t>Agrawal et al., 1993</w:t>
        </w:r>
      </w:hyperlink>
      <w:r w:rsidR="00584074">
        <w:t xml:space="preserve">, </w:t>
      </w:r>
      <w:hyperlink w:anchor="bib3" w:history="1">
        <w:proofErr w:type="spellStart"/>
        <w:r w:rsidR="005855AF" w:rsidRPr="00F6572D">
          <w:rPr>
            <w:rStyle w:val="Hyperlink"/>
          </w:rPr>
          <w:t>Lorensen</w:t>
        </w:r>
        <w:proofErr w:type="spellEnd"/>
        <w:r w:rsidR="005855AF" w:rsidRPr="00F6572D">
          <w:rPr>
            <w:rStyle w:val="Hyperlink"/>
          </w:rPr>
          <w:t xml:space="preserve"> and Cline, 1987</w:t>
        </w:r>
      </w:hyperlink>
      <w:r w:rsidR="00584074">
        <w:t xml:space="preserve">] </w:t>
      </w:r>
      <w:r w:rsidRPr="0044479A">
        <w:t xml:space="preserve">Morbi gravida </w:t>
      </w:r>
      <w:proofErr w:type="spellStart"/>
      <w:r w:rsidRPr="0044479A">
        <w:t>lacus</w:t>
      </w:r>
      <w:proofErr w:type="spellEnd"/>
      <w:r w:rsidRPr="0044479A">
        <w:t xml:space="preserve"> </w:t>
      </w:r>
      <w:proofErr w:type="spellStart"/>
      <w:r w:rsidRPr="0044479A">
        <w:t>nunc</w:t>
      </w:r>
      <w:proofErr w:type="spellEnd"/>
      <w:r w:rsidRPr="0044479A">
        <w:t xml:space="preserve">, </w:t>
      </w:r>
      <w:proofErr w:type="spellStart"/>
      <w:r w:rsidRPr="0044479A">
        <w:t>nec</w:t>
      </w:r>
      <w:proofErr w:type="spellEnd"/>
      <w:r w:rsidRPr="0044479A">
        <w:t xml:space="preserve"> </w:t>
      </w:r>
      <w:proofErr w:type="spellStart"/>
      <w:r w:rsidRPr="0044479A">
        <w:t>rutrum</w:t>
      </w:r>
      <w:proofErr w:type="spellEnd"/>
      <w:r w:rsidRPr="0044479A">
        <w:t xml:space="preserve"> dui </w:t>
      </w:r>
      <w:proofErr w:type="spellStart"/>
      <w:r w:rsidRPr="0044479A">
        <w:t>bibendum</w:t>
      </w:r>
      <w:proofErr w:type="spellEnd"/>
      <w:r w:rsidRPr="0044479A">
        <w:t xml:space="preserve"> </w:t>
      </w:r>
      <w:proofErr w:type="spellStart"/>
      <w:r w:rsidRPr="0044479A">
        <w:t>eu</w:t>
      </w:r>
      <w:proofErr w:type="spellEnd"/>
      <w:r w:rsidRPr="0044479A">
        <w:t xml:space="preserve">. </w:t>
      </w:r>
      <w:proofErr w:type="spellStart"/>
      <w:r w:rsidRPr="0044479A">
        <w:t>Donec</w:t>
      </w:r>
      <w:proofErr w:type="spellEnd"/>
      <w:r w:rsidRPr="0044479A">
        <w:t xml:space="preserve"> non </w:t>
      </w:r>
      <w:proofErr w:type="spellStart"/>
      <w:r w:rsidRPr="0044479A">
        <w:t>est</w:t>
      </w:r>
      <w:proofErr w:type="spellEnd"/>
      <w:r w:rsidRPr="0044479A">
        <w:t xml:space="preserve"> fermentum, </w:t>
      </w:r>
      <w:proofErr w:type="spellStart"/>
      <w:r w:rsidRPr="0044479A">
        <w:t>consequat</w:t>
      </w:r>
      <w:proofErr w:type="spellEnd"/>
      <w:r w:rsidRPr="0044479A">
        <w:t xml:space="preserve"> </w:t>
      </w:r>
      <w:proofErr w:type="spellStart"/>
      <w:r w:rsidRPr="0044479A">
        <w:t>lacus</w:t>
      </w:r>
      <w:proofErr w:type="spellEnd"/>
      <w:r w:rsidRPr="0044479A">
        <w:t xml:space="preserve"> </w:t>
      </w:r>
      <w:proofErr w:type="spellStart"/>
      <w:r w:rsidRPr="0044479A">
        <w:t>eu</w:t>
      </w:r>
      <w:proofErr w:type="spellEnd"/>
      <w:r w:rsidRPr="0044479A">
        <w:t xml:space="preserve">, tempus </w:t>
      </w:r>
      <w:proofErr w:type="spellStart"/>
      <w:r w:rsidRPr="0044479A">
        <w:t>odio</w:t>
      </w:r>
      <w:proofErr w:type="spellEnd"/>
      <w:r w:rsidRPr="0044479A">
        <w:t xml:space="preserve">. </w:t>
      </w:r>
      <w:proofErr w:type="spellStart"/>
      <w:r w:rsidRPr="0044479A">
        <w:t>Praesent</w:t>
      </w:r>
      <w:proofErr w:type="spellEnd"/>
      <w:r w:rsidRPr="0044479A">
        <w:t xml:space="preserve"> dictum </w:t>
      </w:r>
      <w:proofErr w:type="spellStart"/>
      <w:r w:rsidRPr="0044479A">
        <w:t>condimentum</w:t>
      </w:r>
      <w:proofErr w:type="spellEnd"/>
      <w:r w:rsidRPr="0044479A">
        <w:t xml:space="preserve"> </w:t>
      </w:r>
      <w:proofErr w:type="spellStart"/>
      <w:r w:rsidRPr="0044479A">
        <w:t>scelerisque</w:t>
      </w:r>
      <w:proofErr w:type="spellEnd"/>
      <w:r w:rsidRPr="0044479A">
        <w:t xml:space="preserve">. </w:t>
      </w:r>
      <w:proofErr w:type="spellStart"/>
      <w:r w:rsidRPr="0044479A">
        <w:t>Aenean</w:t>
      </w:r>
      <w:proofErr w:type="spellEnd"/>
      <w:r w:rsidRPr="0044479A">
        <w:t xml:space="preserve"> </w:t>
      </w:r>
      <w:proofErr w:type="spellStart"/>
      <w:r w:rsidRPr="0044479A">
        <w:t>aliquam</w:t>
      </w:r>
      <w:proofErr w:type="spellEnd"/>
      <w:r w:rsidRPr="0044479A">
        <w:t xml:space="preserve"> </w:t>
      </w:r>
      <w:proofErr w:type="spellStart"/>
      <w:r w:rsidRPr="0044479A">
        <w:t>leo</w:t>
      </w:r>
      <w:proofErr w:type="spellEnd"/>
      <w:r w:rsidRPr="0044479A">
        <w:t xml:space="preserve"> </w:t>
      </w:r>
      <w:proofErr w:type="spellStart"/>
      <w:r w:rsidRPr="0044479A">
        <w:t>eget</w:t>
      </w:r>
      <w:proofErr w:type="spellEnd"/>
      <w:r w:rsidRPr="0044479A">
        <w:t xml:space="preserve"> </w:t>
      </w:r>
      <w:proofErr w:type="spellStart"/>
      <w:r w:rsidRPr="0044479A">
        <w:t>luctus</w:t>
      </w:r>
      <w:proofErr w:type="spellEnd"/>
      <w:r w:rsidRPr="0044479A">
        <w:t xml:space="preserve"> </w:t>
      </w:r>
      <w:proofErr w:type="spellStart"/>
      <w:r w:rsidRPr="0044479A">
        <w:t>blandit</w:t>
      </w:r>
      <w:proofErr w:type="spellEnd"/>
      <w:r w:rsidRPr="0044479A">
        <w:t xml:space="preserve">. </w:t>
      </w:r>
      <w:proofErr w:type="spellStart"/>
      <w:r w:rsidRPr="0044479A">
        <w:t>Donec</w:t>
      </w:r>
      <w:proofErr w:type="spellEnd"/>
      <w:r w:rsidRPr="0044479A">
        <w:t xml:space="preserve"> </w:t>
      </w:r>
      <w:proofErr w:type="spellStart"/>
      <w:r w:rsidRPr="0044479A">
        <w:t>odio</w:t>
      </w:r>
      <w:proofErr w:type="spellEnd"/>
      <w:r w:rsidRPr="0044479A">
        <w:t xml:space="preserve"> diam, </w:t>
      </w:r>
      <w:proofErr w:type="spellStart"/>
      <w:r w:rsidRPr="0044479A">
        <w:t>tincidunt</w:t>
      </w:r>
      <w:proofErr w:type="spellEnd"/>
      <w:r w:rsidRPr="0044479A">
        <w:t xml:space="preserve"> vestibulum </w:t>
      </w:r>
      <w:proofErr w:type="spellStart"/>
      <w:r w:rsidRPr="0044479A">
        <w:t>urna</w:t>
      </w:r>
      <w:proofErr w:type="spellEnd"/>
      <w:r w:rsidRPr="0044479A">
        <w:t xml:space="preserve"> id, </w:t>
      </w:r>
      <w:proofErr w:type="spellStart"/>
      <w:r w:rsidRPr="0044479A">
        <w:t>egestas</w:t>
      </w:r>
      <w:proofErr w:type="spellEnd"/>
      <w:r w:rsidRPr="0044479A">
        <w:t xml:space="preserve"> </w:t>
      </w:r>
      <w:proofErr w:type="spellStart"/>
      <w:r w:rsidRPr="0044479A">
        <w:t>ultricies</w:t>
      </w:r>
      <w:proofErr w:type="spellEnd"/>
      <w:r w:rsidRPr="0044479A">
        <w:t xml:space="preserve"> </w:t>
      </w:r>
      <w:proofErr w:type="spellStart"/>
      <w:r w:rsidRPr="0044479A">
        <w:t>felis</w:t>
      </w:r>
      <w:proofErr w:type="spellEnd"/>
      <w:r w:rsidRPr="0044479A">
        <w:t xml:space="preserve">. Sed </w:t>
      </w:r>
      <w:proofErr w:type="spellStart"/>
      <w:r w:rsidRPr="0044479A">
        <w:t>mattis</w:t>
      </w:r>
      <w:proofErr w:type="spellEnd"/>
      <w:r w:rsidRPr="0044479A">
        <w:t xml:space="preserve">, </w:t>
      </w:r>
      <w:proofErr w:type="spellStart"/>
      <w:r w:rsidRPr="0044479A">
        <w:t>felis</w:t>
      </w:r>
      <w:proofErr w:type="spellEnd"/>
      <w:r w:rsidRPr="0044479A">
        <w:t xml:space="preserve"> </w:t>
      </w:r>
      <w:proofErr w:type="spellStart"/>
      <w:r w:rsidRPr="0044479A">
        <w:t>quis</w:t>
      </w:r>
      <w:proofErr w:type="spellEnd"/>
      <w:r w:rsidRPr="0044479A">
        <w:t xml:space="preserve"> </w:t>
      </w:r>
      <w:proofErr w:type="spellStart"/>
      <w:r w:rsidRPr="0044479A">
        <w:t>dignissim</w:t>
      </w:r>
      <w:proofErr w:type="spellEnd"/>
      <w:r w:rsidRPr="0044479A">
        <w:t xml:space="preserve"> </w:t>
      </w:r>
      <w:proofErr w:type="spellStart"/>
      <w:r w:rsidRPr="0044479A">
        <w:t>laoreet</w:t>
      </w:r>
      <w:proofErr w:type="spellEnd"/>
      <w:r w:rsidRPr="0044479A">
        <w:t xml:space="preserve">, </w:t>
      </w:r>
      <w:proofErr w:type="spellStart"/>
      <w:r w:rsidRPr="0044479A">
        <w:t>sem</w:t>
      </w:r>
      <w:proofErr w:type="spellEnd"/>
      <w:r w:rsidRPr="0044479A">
        <w:t xml:space="preserve"> </w:t>
      </w:r>
      <w:proofErr w:type="spellStart"/>
      <w:r w:rsidRPr="0044479A">
        <w:t>massa</w:t>
      </w:r>
      <w:proofErr w:type="spellEnd"/>
      <w:r w:rsidRPr="0044479A">
        <w:t xml:space="preserve"> lacinia ante, id </w:t>
      </w:r>
      <w:proofErr w:type="spellStart"/>
      <w:r w:rsidRPr="0044479A">
        <w:t>pellentesque</w:t>
      </w:r>
      <w:proofErr w:type="spellEnd"/>
      <w:r w:rsidRPr="0044479A">
        <w:t xml:space="preserve"> nisi </w:t>
      </w:r>
      <w:proofErr w:type="spellStart"/>
      <w:r w:rsidRPr="0044479A">
        <w:t>purus</w:t>
      </w:r>
      <w:proofErr w:type="spellEnd"/>
      <w:r w:rsidRPr="0044479A">
        <w:t xml:space="preserve"> </w:t>
      </w:r>
      <w:proofErr w:type="spellStart"/>
      <w:r w:rsidRPr="0044479A">
        <w:t>eu</w:t>
      </w:r>
      <w:proofErr w:type="spellEnd"/>
      <w:r w:rsidRPr="0044479A">
        <w:t xml:space="preserve"> dolor. </w:t>
      </w:r>
      <w:proofErr w:type="spellStart"/>
      <w:r w:rsidRPr="0044479A">
        <w:t>Phasellus</w:t>
      </w:r>
      <w:proofErr w:type="spellEnd"/>
      <w:r w:rsidRPr="0044479A">
        <w:t xml:space="preserve"> </w:t>
      </w:r>
      <w:proofErr w:type="spellStart"/>
      <w:r w:rsidRPr="0044479A">
        <w:t>velit</w:t>
      </w:r>
      <w:proofErr w:type="spellEnd"/>
      <w:r w:rsidRPr="0044479A">
        <w:t xml:space="preserve"> </w:t>
      </w:r>
      <w:proofErr w:type="spellStart"/>
      <w:r w:rsidRPr="0044479A">
        <w:t>sapien</w:t>
      </w:r>
      <w:proofErr w:type="spellEnd"/>
      <w:r w:rsidRPr="0044479A">
        <w:t xml:space="preserve">, </w:t>
      </w:r>
      <w:proofErr w:type="spellStart"/>
      <w:r w:rsidRPr="0044479A">
        <w:t>aliquet</w:t>
      </w:r>
      <w:proofErr w:type="spellEnd"/>
      <w:r w:rsidRPr="0044479A">
        <w:t xml:space="preserve"> </w:t>
      </w:r>
      <w:proofErr w:type="spellStart"/>
      <w:r w:rsidRPr="0044479A">
        <w:t>nec</w:t>
      </w:r>
      <w:proofErr w:type="spellEnd"/>
      <w:r w:rsidRPr="0044479A">
        <w:t xml:space="preserve"> </w:t>
      </w:r>
      <w:proofErr w:type="spellStart"/>
      <w:r w:rsidRPr="0044479A">
        <w:t>interdum</w:t>
      </w:r>
      <w:proofErr w:type="spellEnd"/>
      <w:r w:rsidRPr="0044479A">
        <w:t xml:space="preserve"> a, </w:t>
      </w:r>
      <w:proofErr w:type="spellStart"/>
      <w:r w:rsidRPr="0044479A">
        <w:t>aliquet</w:t>
      </w:r>
      <w:proofErr w:type="spellEnd"/>
      <w:r w:rsidRPr="0044479A">
        <w:t xml:space="preserve"> </w:t>
      </w:r>
      <w:proofErr w:type="spellStart"/>
      <w:r w:rsidRPr="0044479A">
        <w:t>eget</w:t>
      </w:r>
      <w:proofErr w:type="spellEnd"/>
      <w:r w:rsidRPr="0044479A">
        <w:t xml:space="preserve"> </w:t>
      </w:r>
      <w:proofErr w:type="spellStart"/>
      <w:r w:rsidRPr="0044479A">
        <w:t>orci</w:t>
      </w:r>
      <w:proofErr w:type="spellEnd"/>
      <w:r w:rsidRPr="0044479A">
        <w:t>.</w:t>
      </w:r>
    </w:p>
    <w:p w14:paraId="13546B3D" w14:textId="77777777" w:rsidR="004A142E" w:rsidRDefault="004A142E" w:rsidP="004A142E">
      <w:pPr>
        <w:pStyle w:val="Image"/>
      </w:pPr>
      <w:r>
        <w:rPr>
          <w:noProof/>
        </w:rPr>
        <w:lastRenderedPageBreak/>
        <w:drawing>
          <wp:inline distT="0" distB="0" distL="0" distR="0" wp14:anchorId="1DB6767D" wp14:editId="5E14FBF5">
            <wp:extent cx="2743200" cy="2157984"/>
            <wp:effectExtent l="0" t="0" r="0" b="1270"/>
            <wp:docPr id="1" name="Picture 1" descr="Mother and daughter in a 197 Franklin Model D roadster. This image is in the public domain and can be found a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franklin.png"/>
                    <pic:cNvPicPr/>
                  </pic:nvPicPr>
                  <pic:blipFill rotWithShape="1">
                    <a:blip r:embed="rId8"/>
                    <a:srcRect l="-39" r="-39"/>
                    <a:stretch/>
                  </pic:blipFill>
                  <pic:spPr>
                    <a:xfrm>
                      <a:off x="0" y="0"/>
                      <a:ext cx="2743200" cy="2157984"/>
                    </a:xfrm>
                    <a:prstGeom prst="rect">
                      <a:avLst/>
                    </a:prstGeom>
                  </pic:spPr>
                </pic:pic>
              </a:graphicData>
            </a:graphic>
          </wp:inline>
        </w:drawing>
      </w:r>
    </w:p>
    <w:p w14:paraId="7A8F3398" w14:textId="042B206D" w:rsidR="004A142E" w:rsidRPr="004A142E" w:rsidRDefault="004A142E" w:rsidP="004A142E">
      <w:pPr>
        <w:pStyle w:val="FigureCaption"/>
      </w:pPr>
      <w:bookmarkStart w:id="0" w:name="fig1"/>
      <w:r w:rsidRPr="00F6572D">
        <w:rPr>
          <w:rStyle w:val="Label"/>
          <w:color w:val="0000FF"/>
        </w:rPr>
        <w:t>Figure 1.</w:t>
      </w:r>
      <w:bookmarkEnd w:id="0"/>
      <w:r>
        <w:t xml:space="preserve"> </w:t>
      </w:r>
      <w:r>
        <w:rPr>
          <w:rFonts w:eastAsia="MS Mincho"/>
          <w:szCs w:val="18"/>
        </w:rPr>
        <w:t>1907 Franklin Model D roadster. Photograph by Harris &amp; Ewing, Inc. [Public domain], via Wikimedia Commons. (</w:t>
      </w:r>
      <w:hyperlink r:id="rId9" w:history="1">
        <w:r w:rsidRPr="00BA46E4">
          <w:rPr>
            <w:rStyle w:val="Hyperlink"/>
            <w:rFonts w:eastAsia="MS Mincho"/>
            <w:szCs w:val="18"/>
          </w:rPr>
          <w:t>https://goo.gl/VLCRBB</w:t>
        </w:r>
      </w:hyperlink>
      <w:r>
        <w:rPr>
          <w:rFonts w:eastAsia="MS Mincho"/>
          <w:szCs w:val="18"/>
        </w:rPr>
        <w:t>).</w:t>
      </w:r>
    </w:p>
    <w:p w14:paraId="29E7B33F" w14:textId="6E478F54" w:rsidR="00064C91" w:rsidRDefault="0044479A" w:rsidP="00D64459">
      <w:pPr>
        <w:pStyle w:val="Para"/>
      </w:pPr>
      <w:r w:rsidRPr="0044479A">
        <w:t xml:space="preserve">Duis </w:t>
      </w:r>
      <w:proofErr w:type="spellStart"/>
      <w:r w:rsidRPr="0044479A">
        <w:t>aliquam</w:t>
      </w:r>
      <w:proofErr w:type="spellEnd"/>
      <w:r w:rsidRPr="0044479A">
        <w:t xml:space="preserve"> </w:t>
      </w:r>
      <w:proofErr w:type="spellStart"/>
      <w:r w:rsidRPr="0044479A">
        <w:t>erat</w:t>
      </w:r>
      <w:proofErr w:type="spellEnd"/>
      <w:r w:rsidRPr="0044479A">
        <w:t xml:space="preserve"> at </w:t>
      </w:r>
      <w:proofErr w:type="spellStart"/>
      <w:r w:rsidRPr="0044479A">
        <w:t>metus</w:t>
      </w:r>
      <w:proofErr w:type="spellEnd"/>
      <w:r w:rsidRPr="0044479A">
        <w:t xml:space="preserve"> </w:t>
      </w:r>
      <w:proofErr w:type="spellStart"/>
      <w:r w:rsidRPr="0044479A">
        <w:t>vehicula</w:t>
      </w:r>
      <w:proofErr w:type="spellEnd"/>
      <w:r w:rsidRPr="0044479A">
        <w:t xml:space="preserve">, </w:t>
      </w:r>
      <w:proofErr w:type="spellStart"/>
      <w:r w:rsidRPr="0044479A">
        <w:t>eget</w:t>
      </w:r>
      <w:proofErr w:type="spellEnd"/>
      <w:r w:rsidRPr="0044479A">
        <w:t xml:space="preserve"> </w:t>
      </w:r>
      <w:proofErr w:type="spellStart"/>
      <w:r w:rsidRPr="0044479A">
        <w:t>imperdiet</w:t>
      </w:r>
      <w:proofErr w:type="spellEnd"/>
      <w:r w:rsidRPr="0044479A">
        <w:t xml:space="preserve"> </w:t>
      </w:r>
      <w:proofErr w:type="spellStart"/>
      <w:r w:rsidRPr="0044479A">
        <w:t>purus</w:t>
      </w:r>
      <w:proofErr w:type="spellEnd"/>
      <w:r w:rsidRPr="0044479A">
        <w:t xml:space="preserve"> </w:t>
      </w:r>
      <w:proofErr w:type="spellStart"/>
      <w:r w:rsidRPr="0044479A">
        <w:t>auctor</w:t>
      </w:r>
      <w:proofErr w:type="spellEnd"/>
      <w:r w:rsidRPr="0044479A">
        <w:t xml:space="preserve">. </w:t>
      </w:r>
      <w:proofErr w:type="spellStart"/>
      <w:r w:rsidRPr="0044479A">
        <w:t>Proin</w:t>
      </w:r>
      <w:proofErr w:type="spellEnd"/>
      <w:r w:rsidRPr="0044479A">
        <w:t xml:space="preserve"> </w:t>
      </w:r>
      <w:proofErr w:type="spellStart"/>
      <w:r w:rsidRPr="0044479A">
        <w:t>nisl</w:t>
      </w:r>
      <w:proofErr w:type="spellEnd"/>
      <w:r w:rsidRPr="0044479A">
        <w:t xml:space="preserve"> dolor, </w:t>
      </w:r>
      <w:proofErr w:type="spellStart"/>
      <w:r w:rsidRPr="0044479A">
        <w:t>egestas</w:t>
      </w:r>
      <w:proofErr w:type="spellEnd"/>
      <w:r w:rsidRPr="0044479A">
        <w:t xml:space="preserve"> </w:t>
      </w:r>
      <w:proofErr w:type="spellStart"/>
      <w:r w:rsidRPr="0044479A">
        <w:t>eget</w:t>
      </w:r>
      <w:proofErr w:type="spellEnd"/>
      <w:r w:rsidRPr="0044479A">
        <w:t xml:space="preserve"> </w:t>
      </w:r>
      <w:proofErr w:type="spellStart"/>
      <w:r w:rsidRPr="0044479A">
        <w:t>accumsan</w:t>
      </w:r>
      <w:proofErr w:type="spellEnd"/>
      <w:r w:rsidRPr="0044479A">
        <w:t xml:space="preserve"> </w:t>
      </w:r>
      <w:proofErr w:type="spellStart"/>
      <w:r w:rsidRPr="0044479A">
        <w:t>facilisis</w:t>
      </w:r>
      <w:proofErr w:type="spellEnd"/>
      <w:r w:rsidRPr="0044479A">
        <w:t xml:space="preserve">, </w:t>
      </w:r>
      <w:proofErr w:type="spellStart"/>
      <w:r w:rsidRPr="0044479A">
        <w:t>elementum</w:t>
      </w:r>
      <w:proofErr w:type="spellEnd"/>
      <w:r w:rsidRPr="0044479A">
        <w:t xml:space="preserve"> sed </w:t>
      </w:r>
      <w:proofErr w:type="spellStart"/>
      <w:r w:rsidRPr="0044479A">
        <w:t>enim</w:t>
      </w:r>
      <w:proofErr w:type="spellEnd"/>
      <w:r w:rsidRPr="0044479A">
        <w:t xml:space="preserve">. </w:t>
      </w:r>
      <w:proofErr w:type="spellStart"/>
      <w:r w:rsidRPr="0044479A">
        <w:t>Proin</w:t>
      </w:r>
      <w:proofErr w:type="spellEnd"/>
      <w:r w:rsidRPr="0044479A">
        <w:t xml:space="preserve"> sit </w:t>
      </w:r>
      <w:proofErr w:type="spellStart"/>
      <w:r w:rsidRPr="0044479A">
        <w:t>amet</w:t>
      </w:r>
      <w:proofErr w:type="spellEnd"/>
      <w:r w:rsidRPr="0044479A">
        <w:t xml:space="preserve"> </w:t>
      </w:r>
      <w:proofErr w:type="spellStart"/>
      <w:r w:rsidRPr="0044479A">
        <w:t>eros</w:t>
      </w:r>
      <w:proofErr w:type="spellEnd"/>
      <w:r w:rsidRPr="0044479A">
        <w:t xml:space="preserve"> lorem. Morbi </w:t>
      </w:r>
      <w:proofErr w:type="spellStart"/>
      <w:r w:rsidRPr="0044479A">
        <w:t>aliquet</w:t>
      </w:r>
      <w:proofErr w:type="spellEnd"/>
      <w:r w:rsidRPr="0044479A">
        <w:t xml:space="preserve">, nisi id cursus </w:t>
      </w:r>
      <w:proofErr w:type="spellStart"/>
      <w:r w:rsidRPr="0044479A">
        <w:t>varius</w:t>
      </w:r>
      <w:proofErr w:type="spellEnd"/>
      <w:r w:rsidRPr="0044479A">
        <w:t xml:space="preserve">, </w:t>
      </w:r>
      <w:proofErr w:type="spellStart"/>
      <w:r w:rsidRPr="0044479A">
        <w:t>augue</w:t>
      </w:r>
      <w:proofErr w:type="spellEnd"/>
      <w:r w:rsidRPr="0044479A">
        <w:t xml:space="preserve"> </w:t>
      </w:r>
      <w:proofErr w:type="spellStart"/>
      <w:r w:rsidRPr="0044479A">
        <w:t>mauris</w:t>
      </w:r>
      <w:proofErr w:type="spellEnd"/>
      <w:r w:rsidRPr="0044479A">
        <w:t xml:space="preserve"> porta </w:t>
      </w:r>
      <w:proofErr w:type="spellStart"/>
      <w:r w:rsidRPr="0044479A">
        <w:t>lectus</w:t>
      </w:r>
      <w:proofErr w:type="spellEnd"/>
      <w:r w:rsidRPr="0044479A">
        <w:t xml:space="preserve">, et </w:t>
      </w:r>
      <w:proofErr w:type="spellStart"/>
      <w:r w:rsidRPr="0044479A">
        <w:t>volutpat</w:t>
      </w:r>
      <w:proofErr w:type="spellEnd"/>
      <w:r w:rsidRPr="0044479A">
        <w:t xml:space="preserve"> </w:t>
      </w:r>
      <w:proofErr w:type="spellStart"/>
      <w:r w:rsidRPr="0044479A">
        <w:t>nulla</w:t>
      </w:r>
      <w:proofErr w:type="spellEnd"/>
      <w:r w:rsidRPr="0044479A">
        <w:t xml:space="preserve"> </w:t>
      </w:r>
      <w:proofErr w:type="spellStart"/>
      <w:r w:rsidRPr="0044479A">
        <w:t>justo</w:t>
      </w:r>
      <w:proofErr w:type="spellEnd"/>
      <w:r w:rsidRPr="0044479A">
        <w:t xml:space="preserve"> </w:t>
      </w:r>
      <w:proofErr w:type="spellStart"/>
      <w:r w:rsidRPr="0044479A">
        <w:t>eget</w:t>
      </w:r>
      <w:proofErr w:type="spellEnd"/>
      <w:r w:rsidRPr="0044479A">
        <w:t xml:space="preserve"> </w:t>
      </w:r>
      <w:proofErr w:type="spellStart"/>
      <w:r w:rsidRPr="0044479A">
        <w:t>enim</w:t>
      </w:r>
      <w:proofErr w:type="spellEnd"/>
      <w:r w:rsidRPr="0044479A">
        <w:t xml:space="preserve">. Nunc </w:t>
      </w:r>
      <w:proofErr w:type="spellStart"/>
      <w:r w:rsidRPr="0044479A">
        <w:t>ut</w:t>
      </w:r>
      <w:proofErr w:type="spellEnd"/>
      <w:r w:rsidRPr="0044479A">
        <w:t xml:space="preserve"> pharetra </w:t>
      </w:r>
      <w:proofErr w:type="spellStart"/>
      <w:r w:rsidRPr="0044479A">
        <w:t>justo</w:t>
      </w:r>
      <w:proofErr w:type="spellEnd"/>
      <w:r w:rsidRPr="0044479A">
        <w:t xml:space="preserve">. Ut </w:t>
      </w:r>
      <w:proofErr w:type="spellStart"/>
      <w:r w:rsidRPr="0044479A">
        <w:t>nec</w:t>
      </w:r>
      <w:proofErr w:type="spellEnd"/>
      <w:r w:rsidRPr="0044479A">
        <w:t xml:space="preserve"> </w:t>
      </w:r>
      <w:proofErr w:type="spellStart"/>
      <w:r w:rsidRPr="0044479A">
        <w:t>lacus</w:t>
      </w:r>
      <w:proofErr w:type="spellEnd"/>
      <w:r w:rsidRPr="0044479A">
        <w:t xml:space="preserve"> </w:t>
      </w:r>
      <w:proofErr w:type="spellStart"/>
      <w:r w:rsidRPr="0044479A">
        <w:t>turpis</w:t>
      </w:r>
      <w:proofErr w:type="spellEnd"/>
      <w:r w:rsidRPr="0044479A">
        <w:t xml:space="preserve">. </w:t>
      </w:r>
      <w:proofErr w:type="spellStart"/>
      <w:r w:rsidRPr="0044479A">
        <w:t>Phasellus</w:t>
      </w:r>
      <w:proofErr w:type="spellEnd"/>
      <w:r w:rsidRPr="0044479A">
        <w:t xml:space="preserve"> </w:t>
      </w:r>
      <w:proofErr w:type="spellStart"/>
      <w:r w:rsidRPr="0044479A">
        <w:t>nec</w:t>
      </w:r>
      <w:proofErr w:type="spellEnd"/>
      <w:r w:rsidRPr="0044479A">
        <w:t xml:space="preserve"> </w:t>
      </w:r>
      <w:proofErr w:type="spellStart"/>
      <w:r w:rsidRPr="0044479A">
        <w:t>sem</w:t>
      </w:r>
      <w:proofErr w:type="spellEnd"/>
      <w:r w:rsidRPr="0044479A">
        <w:t xml:space="preserve"> ipsum. Duis </w:t>
      </w:r>
      <w:proofErr w:type="spellStart"/>
      <w:r w:rsidRPr="0044479A">
        <w:t>blandit</w:t>
      </w:r>
      <w:proofErr w:type="spellEnd"/>
      <w:r w:rsidRPr="0044479A">
        <w:t xml:space="preserve"> </w:t>
      </w:r>
      <w:proofErr w:type="spellStart"/>
      <w:r w:rsidRPr="0044479A">
        <w:t>augue</w:t>
      </w:r>
      <w:proofErr w:type="spellEnd"/>
      <w:r w:rsidRPr="0044479A">
        <w:t xml:space="preserve"> </w:t>
      </w:r>
      <w:proofErr w:type="spellStart"/>
      <w:r w:rsidRPr="0044479A">
        <w:t>tortor</w:t>
      </w:r>
      <w:proofErr w:type="spellEnd"/>
      <w:r w:rsidRPr="0044479A">
        <w:t xml:space="preserve">, </w:t>
      </w:r>
      <w:proofErr w:type="gramStart"/>
      <w:r w:rsidRPr="0044479A">
        <w:t>a</w:t>
      </w:r>
      <w:proofErr w:type="gramEnd"/>
      <w:r w:rsidRPr="0044479A">
        <w:t xml:space="preserve"> </w:t>
      </w:r>
      <w:proofErr w:type="spellStart"/>
      <w:r w:rsidRPr="0044479A">
        <w:t>eleifend</w:t>
      </w:r>
      <w:proofErr w:type="spellEnd"/>
      <w:r w:rsidRPr="0044479A">
        <w:t xml:space="preserve"> libero tempus </w:t>
      </w:r>
      <w:proofErr w:type="spellStart"/>
      <w:r w:rsidRPr="0044479A">
        <w:t>ut.</w:t>
      </w:r>
      <w:proofErr w:type="spellEnd"/>
      <w:r w:rsidRPr="0044479A">
        <w:t xml:space="preserve"> </w:t>
      </w:r>
      <w:proofErr w:type="spellStart"/>
      <w:r w:rsidRPr="0044479A">
        <w:t>Etiam</w:t>
      </w:r>
      <w:proofErr w:type="spellEnd"/>
      <w:r w:rsidRPr="0044479A">
        <w:t xml:space="preserve"> </w:t>
      </w:r>
      <w:proofErr w:type="spellStart"/>
      <w:r w:rsidRPr="0044479A">
        <w:t>consectetur</w:t>
      </w:r>
      <w:proofErr w:type="spellEnd"/>
      <w:r w:rsidRPr="0044479A">
        <w:t xml:space="preserve"> </w:t>
      </w:r>
      <w:proofErr w:type="spellStart"/>
      <w:r w:rsidRPr="0044479A">
        <w:t>neque</w:t>
      </w:r>
      <w:proofErr w:type="spellEnd"/>
      <w:r w:rsidRPr="0044479A">
        <w:t xml:space="preserve"> </w:t>
      </w:r>
      <w:proofErr w:type="spellStart"/>
      <w:r w:rsidRPr="0044479A">
        <w:t>eu</w:t>
      </w:r>
      <w:proofErr w:type="spellEnd"/>
      <w:r w:rsidRPr="0044479A">
        <w:t xml:space="preserve"> </w:t>
      </w:r>
      <w:proofErr w:type="spellStart"/>
      <w:r w:rsidRPr="0044479A">
        <w:t>elit</w:t>
      </w:r>
      <w:proofErr w:type="spellEnd"/>
      <w:r w:rsidRPr="0044479A">
        <w:t xml:space="preserve"> vestibulum, ac </w:t>
      </w:r>
      <w:proofErr w:type="spellStart"/>
      <w:r w:rsidRPr="0044479A">
        <w:t>accumsan</w:t>
      </w:r>
      <w:proofErr w:type="spellEnd"/>
      <w:r w:rsidRPr="0044479A">
        <w:t xml:space="preserve"> libero </w:t>
      </w:r>
      <w:proofErr w:type="spellStart"/>
      <w:r w:rsidRPr="0044479A">
        <w:t>interdum</w:t>
      </w:r>
      <w:proofErr w:type="spellEnd"/>
      <w:r w:rsidRPr="0044479A">
        <w:t xml:space="preserve">. </w:t>
      </w:r>
      <w:proofErr w:type="spellStart"/>
      <w:r w:rsidRPr="0044479A">
        <w:t>Fusce</w:t>
      </w:r>
      <w:proofErr w:type="spellEnd"/>
      <w:r w:rsidRPr="0044479A">
        <w:t xml:space="preserve"> </w:t>
      </w:r>
      <w:proofErr w:type="spellStart"/>
      <w:r w:rsidRPr="0044479A">
        <w:t>finibus</w:t>
      </w:r>
      <w:proofErr w:type="spellEnd"/>
      <w:r w:rsidRPr="0044479A">
        <w:t xml:space="preserve"> </w:t>
      </w:r>
      <w:proofErr w:type="spellStart"/>
      <w:r w:rsidRPr="0044479A">
        <w:t>consectetur</w:t>
      </w:r>
      <w:proofErr w:type="spellEnd"/>
      <w:r w:rsidRPr="0044479A">
        <w:t xml:space="preserve"> ligula, </w:t>
      </w:r>
      <w:proofErr w:type="spellStart"/>
      <w:r w:rsidRPr="0044479A">
        <w:t>euismod</w:t>
      </w:r>
      <w:proofErr w:type="spellEnd"/>
      <w:r w:rsidRPr="0044479A">
        <w:t xml:space="preserve"> </w:t>
      </w:r>
      <w:proofErr w:type="spellStart"/>
      <w:r w:rsidRPr="0044479A">
        <w:t>malesuada</w:t>
      </w:r>
      <w:proofErr w:type="spellEnd"/>
      <w:r w:rsidRPr="0044479A">
        <w:t xml:space="preserve"> ipsum dictum </w:t>
      </w:r>
      <w:proofErr w:type="spellStart"/>
      <w:r w:rsidRPr="0044479A">
        <w:t>quis</w:t>
      </w:r>
      <w:proofErr w:type="spellEnd"/>
      <w:r w:rsidRPr="0044479A">
        <w:t xml:space="preserve">. </w:t>
      </w:r>
      <w:proofErr w:type="spellStart"/>
      <w:r w:rsidRPr="0044479A">
        <w:t>Etiam</w:t>
      </w:r>
      <w:proofErr w:type="spellEnd"/>
      <w:r w:rsidRPr="0044479A">
        <w:t xml:space="preserve"> </w:t>
      </w:r>
      <w:proofErr w:type="spellStart"/>
      <w:r w:rsidRPr="0044479A">
        <w:t>facilisis</w:t>
      </w:r>
      <w:proofErr w:type="spellEnd"/>
      <w:r w:rsidRPr="0044479A">
        <w:t xml:space="preserve"> </w:t>
      </w:r>
      <w:proofErr w:type="spellStart"/>
      <w:r w:rsidRPr="0044479A">
        <w:t>accumsan</w:t>
      </w:r>
      <w:proofErr w:type="spellEnd"/>
      <w:r w:rsidRPr="0044479A">
        <w:t xml:space="preserve"> </w:t>
      </w:r>
      <w:proofErr w:type="spellStart"/>
      <w:r w:rsidRPr="0044479A">
        <w:t>mauris</w:t>
      </w:r>
      <w:proofErr w:type="spellEnd"/>
      <w:r w:rsidRPr="0044479A">
        <w:t xml:space="preserve"> </w:t>
      </w:r>
      <w:proofErr w:type="spellStart"/>
      <w:r w:rsidRPr="0044479A">
        <w:t>eu</w:t>
      </w:r>
      <w:proofErr w:type="spellEnd"/>
      <w:r w:rsidRPr="0044479A">
        <w:t xml:space="preserve"> </w:t>
      </w:r>
      <w:proofErr w:type="spellStart"/>
      <w:r w:rsidRPr="0044479A">
        <w:t>vulputate</w:t>
      </w:r>
      <w:proofErr w:type="spellEnd"/>
      <w:r w:rsidRPr="0044479A">
        <w:t xml:space="preserve">. </w:t>
      </w:r>
      <w:proofErr w:type="spellStart"/>
      <w:r w:rsidRPr="0044479A">
        <w:t>Pellentesque</w:t>
      </w:r>
      <w:proofErr w:type="spellEnd"/>
      <w:r w:rsidRPr="0044479A">
        <w:t xml:space="preserve"> </w:t>
      </w:r>
      <w:proofErr w:type="spellStart"/>
      <w:r w:rsidRPr="0044479A">
        <w:t>commodo</w:t>
      </w:r>
      <w:proofErr w:type="spellEnd"/>
      <w:r w:rsidRPr="0044479A">
        <w:t xml:space="preserve"> a libero non pulvinar.</w:t>
      </w:r>
    </w:p>
    <w:p w14:paraId="310C0E0D" w14:textId="1214F060" w:rsidR="00064C91" w:rsidRDefault="00064C91" w:rsidP="00064C91">
      <w:pPr>
        <w:pStyle w:val="Image"/>
      </w:pPr>
      <w:r>
        <w:rPr>
          <w:noProof/>
        </w:rPr>
        <w:drawing>
          <wp:inline distT="0" distB="0" distL="0" distR="0" wp14:anchorId="14CAF909" wp14:editId="41987D8A">
            <wp:extent cx="5477256" cy="1901952"/>
            <wp:effectExtent l="0" t="0" r="0" b="3175"/>
            <wp:docPr id="2" name="Picture 2"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o-paulo-brazil.jpg"/>
                    <pic:cNvPicPr/>
                  </pic:nvPicPr>
                  <pic:blipFill>
                    <a:blip r:embed="rId10"/>
                    <a:stretch>
                      <a:fillRect/>
                    </a:stretch>
                  </pic:blipFill>
                  <pic:spPr>
                    <a:xfrm>
                      <a:off x="0" y="0"/>
                      <a:ext cx="5477256" cy="1901952"/>
                    </a:xfrm>
                    <a:prstGeom prst="rect">
                      <a:avLst/>
                    </a:prstGeom>
                  </pic:spPr>
                </pic:pic>
              </a:graphicData>
            </a:graphic>
          </wp:inline>
        </w:drawing>
      </w:r>
    </w:p>
    <w:p w14:paraId="4856532A" w14:textId="372FFABF" w:rsidR="00064C91" w:rsidRDefault="00064C91" w:rsidP="00064C91">
      <w:pPr>
        <w:pStyle w:val="FigureCaption"/>
      </w:pPr>
      <w:bookmarkStart w:id="1" w:name="fig2"/>
      <w:r w:rsidRPr="00F6572D">
        <w:rPr>
          <w:rStyle w:val="Label"/>
          <w:color w:val="0000FF"/>
        </w:rPr>
        <w:t>Figure 2.</w:t>
      </w:r>
      <w:bookmarkEnd w:id="1"/>
      <w:r>
        <w:t xml:space="preserve"> </w:t>
      </w:r>
      <w:r w:rsidRPr="00064C91">
        <w:t>S</w:t>
      </w:r>
      <w:r>
        <w:t>ã</w:t>
      </w:r>
      <w:r w:rsidRPr="00064C91">
        <w:t xml:space="preserve">o Paulo, Brazil. Photograph by </w:t>
      </w:r>
      <w:proofErr w:type="spellStart"/>
      <w:r w:rsidRPr="00064C91">
        <w:t>cielstudiosp</w:t>
      </w:r>
      <w:proofErr w:type="spellEnd"/>
      <w:r w:rsidRPr="00064C91">
        <w:t xml:space="preserve">. [Public domain], via </w:t>
      </w:r>
      <w:proofErr w:type="spellStart"/>
      <w:r w:rsidRPr="00064C91">
        <w:t>Pixabay</w:t>
      </w:r>
      <w:proofErr w:type="spellEnd"/>
      <w:r w:rsidRPr="00064C91">
        <w:t>. (</w:t>
      </w:r>
      <w:hyperlink r:id="rId11" w:history="1">
        <w:r w:rsidRPr="00E102FE">
          <w:rPr>
            <w:rStyle w:val="Hyperlink"/>
            <w:rFonts w:eastAsia="MS Mincho"/>
            <w:szCs w:val="18"/>
          </w:rPr>
          <w:t>https://pixabay.com/photos/city-sao-paulo-brazil-1142159/</w:t>
        </w:r>
      </w:hyperlink>
      <w:r w:rsidRPr="00064C91">
        <w:t>).</w:t>
      </w:r>
    </w:p>
    <w:p w14:paraId="2A1471D9" w14:textId="77777777" w:rsidR="0044479A" w:rsidRPr="0044479A" w:rsidRDefault="0044479A" w:rsidP="00064C91">
      <w:pPr>
        <w:pStyle w:val="Para"/>
        <w:ind w:firstLine="0"/>
      </w:pPr>
      <w:proofErr w:type="spellStart"/>
      <w:r w:rsidRPr="0044479A">
        <w:t>Proin</w:t>
      </w:r>
      <w:proofErr w:type="spellEnd"/>
      <w:r w:rsidRPr="0044479A">
        <w:t xml:space="preserve"> </w:t>
      </w:r>
      <w:proofErr w:type="spellStart"/>
      <w:r w:rsidRPr="0044479A">
        <w:t>tincidunt</w:t>
      </w:r>
      <w:proofErr w:type="spellEnd"/>
      <w:r w:rsidRPr="0044479A">
        <w:t xml:space="preserve">, </w:t>
      </w:r>
      <w:proofErr w:type="spellStart"/>
      <w:r w:rsidRPr="0044479A">
        <w:t>purus</w:t>
      </w:r>
      <w:proofErr w:type="spellEnd"/>
      <w:r w:rsidRPr="0044479A">
        <w:t xml:space="preserve"> vel </w:t>
      </w:r>
      <w:proofErr w:type="spellStart"/>
      <w:r w:rsidRPr="0044479A">
        <w:t>aliquam</w:t>
      </w:r>
      <w:proofErr w:type="spellEnd"/>
      <w:r w:rsidRPr="0044479A">
        <w:t xml:space="preserve"> </w:t>
      </w:r>
      <w:proofErr w:type="spellStart"/>
      <w:r w:rsidRPr="0044479A">
        <w:t>rhoncus</w:t>
      </w:r>
      <w:proofErr w:type="spellEnd"/>
      <w:r w:rsidRPr="0044479A">
        <w:t xml:space="preserve">, </w:t>
      </w:r>
      <w:proofErr w:type="spellStart"/>
      <w:r w:rsidRPr="0044479A">
        <w:t>orci</w:t>
      </w:r>
      <w:proofErr w:type="spellEnd"/>
      <w:r w:rsidRPr="0044479A">
        <w:t xml:space="preserve"> </w:t>
      </w:r>
      <w:proofErr w:type="spellStart"/>
      <w:r w:rsidRPr="0044479A">
        <w:t>urna</w:t>
      </w:r>
      <w:proofErr w:type="spellEnd"/>
      <w:r w:rsidRPr="0044479A">
        <w:t xml:space="preserve"> fermentum </w:t>
      </w:r>
      <w:proofErr w:type="spellStart"/>
      <w:r w:rsidRPr="0044479A">
        <w:t>nulla</w:t>
      </w:r>
      <w:proofErr w:type="spellEnd"/>
      <w:r w:rsidRPr="0044479A">
        <w:t xml:space="preserve">, at </w:t>
      </w:r>
      <w:proofErr w:type="spellStart"/>
      <w:r w:rsidRPr="0044479A">
        <w:t>vulputate</w:t>
      </w:r>
      <w:proofErr w:type="spellEnd"/>
      <w:r w:rsidRPr="0044479A">
        <w:t xml:space="preserve"> </w:t>
      </w:r>
      <w:proofErr w:type="spellStart"/>
      <w:r w:rsidRPr="0044479A">
        <w:t>arcu</w:t>
      </w:r>
      <w:proofErr w:type="spellEnd"/>
      <w:r w:rsidRPr="0044479A">
        <w:t xml:space="preserve"> </w:t>
      </w:r>
      <w:proofErr w:type="spellStart"/>
      <w:r w:rsidRPr="0044479A">
        <w:t>lectus</w:t>
      </w:r>
      <w:proofErr w:type="spellEnd"/>
      <w:r w:rsidRPr="0044479A">
        <w:t xml:space="preserve"> </w:t>
      </w:r>
      <w:proofErr w:type="gramStart"/>
      <w:r w:rsidRPr="0044479A">
        <w:t>a</w:t>
      </w:r>
      <w:proofErr w:type="gramEnd"/>
      <w:r w:rsidRPr="0044479A">
        <w:t xml:space="preserve"> ipsum. </w:t>
      </w:r>
      <w:proofErr w:type="spellStart"/>
      <w:r w:rsidRPr="0044479A">
        <w:t>Proin</w:t>
      </w:r>
      <w:proofErr w:type="spellEnd"/>
      <w:r w:rsidRPr="0044479A">
        <w:t xml:space="preserve"> </w:t>
      </w:r>
      <w:proofErr w:type="spellStart"/>
      <w:r w:rsidRPr="0044479A">
        <w:t>nec</w:t>
      </w:r>
      <w:proofErr w:type="spellEnd"/>
      <w:r w:rsidRPr="0044479A">
        <w:t xml:space="preserve"> ante </w:t>
      </w:r>
      <w:proofErr w:type="spellStart"/>
      <w:r w:rsidRPr="0044479A">
        <w:t>sodales</w:t>
      </w:r>
      <w:proofErr w:type="spellEnd"/>
      <w:r w:rsidRPr="0044479A">
        <w:t xml:space="preserve">, </w:t>
      </w:r>
      <w:proofErr w:type="spellStart"/>
      <w:r w:rsidRPr="0044479A">
        <w:t>rutrum</w:t>
      </w:r>
      <w:proofErr w:type="spellEnd"/>
      <w:r w:rsidRPr="0044479A">
        <w:t xml:space="preserve"> lorem a, pulvinar ligula. </w:t>
      </w:r>
      <w:proofErr w:type="spellStart"/>
      <w:r w:rsidRPr="0044479A">
        <w:t>Donec</w:t>
      </w:r>
      <w:proofErr w:type="spellEnd"/>
      <w:r w:rsidRPr="0044479A">
        <w:t xml:space="preserve"> </w:t>
      </w:r>
      <w:proofErr w:type="spellStart"/>
      <w:r w:rsidRPr="0044479A">
        <w:t>risus</w:t>
      </w:r>
      <w:proofErr w:type="spellEnd"/>
      <w:r w:rsidRPr="0044479A">
        <w:t xml:space="preserve"> ex, semper </w:t>
      </w:r>
      <w:proofErr w:type="spellStart"/>
      <w:r w:rsidRPr="0044479A">
        <w:t>eget</w:t>
      </w:r>
      <w:proofErr w:type="spellEnd"/>
      <w:r w:rsidRPr="0044479A">
        <w:t xml:space="preserve"> </w:t>
      </w:r>
      <w:proofErr w:type="spellStart"/>
      <w:r w:rsidRPr="0044479A">
        <w:t>purus</w:t>
      </w:r>
      <w:proofErr w:type="spellEnd"/>
      <w:r w:rsidRPr="0044479A">
        <w:t xml:space="preserve"> </w:t>
      </w:r>
      <w:proofErr w:type="spellStart"/>
      <w:r w:rsidRPr="0044479A">
        <w:t>mattis</w:t>
      </w:r>
      <w:proofErr w:type="spellEnd"/>
      <w:r w:rsidRPr="0044479A">
        <w:t xml:space="preserve">, </w:t>
      </w:r>
      <w:proofErr w:type="spellStart"/>
      <w:r w:rsidRPr="0044479A">
        <w:t>ornare</w:t>
      </w:r>
      <w:proofErr w:type="spellEnd"/>
      <w:r w:rsidRPr="0044479A">
        <w:t xml:space="preserve"> </w:t>
      </w:r>
      <w:proofErr w:type="spellStart"/>
      <w:r w:rsidRPr="0044479A">
        <w:t>mattis</w:t>
      </w:r>
      <w:proofErr w:type="spellEnd"/>
      <w:r w:rsidRPr="0044479A">
        <w:t xml:space="preserve"> lorem. Cras </w:t>
      </w:r>
      <w:proofErr w:type="spellStart"/>
      <w:r w:rsidRPr="0044479A">
        <w:t>tincidunt</w:t>
      </w:r>
      <w:proofErr w:type="spellEnd"/>
      <w:r w:rsidRPr="0044479A">
        <w:t xml:space="preserve">, </w:t>
      </w:r>
      <w:proofErr w:type="spellStart"/>
      <w:r w:rsidRPr="0044479A">
        <w:t>tellus</w:t>
      </w:r>
      <w:proofErr w:type="spellEnd"/>
      <w:r w:rsidRPr="0044479A">
        <w:t xml:space="preserve"> </w:t>
      </w:r>
      <w:proofErr w:type="spellStart"/>
      <w:r w:rsidRPr="0044479A">
        <w:t>eget</w:t>
      </w:r>
      <w:proofErr w:type="spellEnd"/>
      <w:r w:rsidRPr="0044479A">
        <w:t xml:space="preserve"> </w:t>
      </w:r>
      <w:proofErr w:type="spellStart"/>
      <w:r w:rsidRPr="0044479A">
        <w:t>suscipit</w:t>
      </w:r>
      <w:proofErr w:type="spellEnd"/>
      <w:r w:rsidRPr="0044479A">
        <w:t xml:space="preserve"> </w:t>
      </w:r>
      <w:proofErr w:type="spellStart"/>
      <w:r w:rsidRPr="0044479A">
        <w:t>porttitor</w:t>
      </w:r>
      <w:proofErr w:type="spellEnd"/>
      <w:r w:rsidRPr="0044479A">
        <w:t xml:space="preserve">, </w:t>
      </w:r>
      <w:proofErr w:type="spellStart"/>
      <w:r w:rsidRPr="0044479A">
        <w:t>erat</w:t>
      </w:r>
      <w:proofErr w:type="spellEnd"/>
      <w:r w:rsidRPr="0044479A">
        <w:t xml:space="preserve"> ante lacinia </w:t>
      </w:r>
      <w:proofErr w:type="spellStart"/>
      <w:r w:rsidRPr="0044479A">
        <w:t>urna</w:t>
      </w:r>
      <w:proofErr w:type="spellEnd"/>
      <w:r w:rsidRPr="0044479A">
        <w:t xml:space="preserve">, non </w:t>
      </w:r>
      <w:proofErr w:type="spellStart"/>
      <w:r w:rsidRPr="0044479A">
        <w:t>elementum</w:t>
      </w:r>
      <w:proofErr w:type="spellEnd"/>
      <w:r w:rsidRPr="0044479A">
        <w:t xml:space="preserve"> </w:t>
      </w:r>
      <w:proofErr w:type="spellStart"/>
      <w:r w:rsidRPr="0044479A">
        <w:t>sapien</w:t>
      </w:r>
      <w:proofErr w:type="spellEnd"/>
      <w:r w:rsidRPr="0044479A">
        <w:t xml:space="preserve"> </w:t>
      </w:r>
      <w:proofErr w:type="spellStart"/>
      <w:r w:rsidRPr="0044479A">
        <w:t>nunc</w:t>
      </w:r>
      <w:proofErr w:type="spellEnd"/>
      <w:r w:rsidRPr="0044479A">
        <w:t xml:space="preserve"> </w:t>
      </w:r>
      <w:proofErr w:type="spellStart"/>
      <w:r w:rsidRPr="0044479A">
        <w:t>quis</w:t>
      </w:r>
      <w:proofErr w:type="spellEnd"/>
      <w:r w:rsidRPr="0044479A">
        <w:t xml:space="preserve"> </w:t>
      </w:r>
      <w:proofErr w:type="spellStart"/>
      <w:r w:rsidRPr="0044479A">
        <w:t>massa</w:t>
      </w:r>
      <w:proofErr w:type="spellEnd"/>
      <w:r w:rsidRPr="0044479A">
        <w:t xml:space="preserve">. </w:t>
      </w:r>
      <w:proofErr w:type="spellStart"/>
      <w:r w:rsidRPr="0044479A">
        <w:t>Praesent</w:t>
      </w:r>
      <w:proofErr w:type="spellEnd"/>
      <w:r w:rsidRPr="0044479A">
        <w:t xml:space="preserve"> </w:t>
      </w:r>
      <w:proofErr w:type="spellStart"/>
      <w:r w:rsidRPr="0044479A">
        <w:t>massa</w:t>
      </w:r>
      <w:proofErr w:type="spellEnd"/>
      <w:r w:rsidRPr="0044479A">
        <w:t xml:space="preserve"> </w:t>
      </w:r>
      <w:proofErr w:type="spellStart"/>
      <w:r w:rsidRPr="0044479A">
        <w:t>est</w:t>
      </w:r>
      <w:proofErr w:type="spellEnd"/>
      <w:r w:rsidRPr="0044479A">
        <w:t xml:space="preserve">, semper </w:t>
      </w:r>
      <w:proofErr w:type="spellStart"/>
      <w:r w:rsidRPr="0044479A">
        <w:t>quis</w:t>
      </w:r>
      <w:proofErr w:type="spellEnd"/>
      <w:r w:rsidRPr="0044479A">
        <w:t xml:space="preserve"> </w:t>
      </w:r>
      <w:proofErr w:type="spellStart"/>
      <w:r w:rsidRPr="0044479A">
        <w:t>hendrerit</w:t>
      </w:r>
      <w:proofErr w:type="spellEnd"/>
      <w:r w:rsidRPr="0044479A">
        <w:t xml:space="preserve"> </w:t>
      </w:r>
      <w:proofErr w:type="spellStart"/>
      <w:r w:rsidRPr="0044479A">
        <w:t>eget</w:t>
      </w:r>
      <w:proofErr w:type="spellEnd"/>
      <w:r w:rsidRPr="0044479A">
        <w:t xml:space="preserve">, </w:t>
      </w:r>
      <w:proofErr w:type="spellStart"/>
      <w:r w:rsidRPr="0044479A">
        <w:t>posuere</w:t>
      </w:r>
      <w:proofErr w:type="spellEnd"/>
      <w:r w:rsidRPr="0044479A">
        <w:t xml:space="preserve"> </w:t>
      </w:r>
      <w:proofErr w:type="spellStart"/>
      <w:r w:rsidRPr="0044479A">
        <w:t>ut</w:t>
      </w:r>
      <w:proofErr w:type="spellEnd"/>
      <w:r w:rsidRPr="0044479A">
        <w:t xml:space="preserve"> </w:t>
      </w:r>
      <w:proofErr w:type="spellStart"/>
      <w:r w:rsidRPr="0044479A">
        <w:t>neque</w:t>
      </w:r>
      <w:proofErr w:type="spellEnd"/>
      <w:r w:rsidRPr="0044479A">
        <w:t xml:space="preserve">. </w:t>
      </w:r>
      <w:proofErr w:type="spellStart"/>
      <w:r w:rsidRPr="0044479A">
        <w:t>Aliquam</w:t>
      </w:r>
      <w:proofErr w:type="spellEnd"/>
      <w:r w:rsidRPr="0044479A">
        <w:t xml:space="preserve"> </w:t>
      </w:r>
      <w:proofErr w:type="spellStart"/>
      <w:r w:rsidRPr="0044479A">
        <w:t>tristique</w:t>
      </w:r>
      <w:proofErr w:type="spellEnd"/>
      <w:r w:rsidRPr="0044479A">
        <w:t xml:space="preserve"> </w:t>
      </w:r>
      <w:proofErr w:type="spellStart"/>
      <w:r w:rsidRPr="0044479A">
        <w:t>fringilla</w:t>
      </w:r>
      <w:proofErr w:type="spellEnd"/>
      <w:r w:rsidRPr="0044479A">
        <w:t xml:space="preserve"> </w:t>
      </w:r>
      <w:proofErr w:type="spellStart"/>
      <w:r w:rsidRPr="0044479A">
        <w:t>eleifend</w:t>
      </w:r>
      <w:proofErr w:type="spellEnd"/>
      <w:r w:rsidRPr="0044479A">
        <w:t xml:space="preserve">. </w:t>
      </w:r>
      <w:proofErr w:type="spellStart"/>
      <w:r w:rsidRPr="0044479A">
        <w:t>Quisque</w:t>
      </w:r>
      <w:proofErr w:type="spellEnd"/>
      <w:r w:rsidRPr="0044479A">
        <w:t xml:space="preserve"> vestibulum </w:t>
      </w:r>
      <w:proofErr w:type="spellStart"/>
      <w:r w:rsidRPr="0044479A">
        <w:t>sapien</w:t>
      </w:r>
      <w:proofErr w:type="spellEnd"/>
      <w:r w:rsidRPr="0044479A">
        <w:t xml:space="preserve"> et porta </w:t>
      </w:r>
      <w:proofErr w:type="spellStart"/>
      <w:r w:rsidRPr="0044479A">
        <w:t>condimentum</w:t>
      </w:r>
      <w:proofErr w:type="spellEnd"/>
      <w:r w:rsidRPr="0044479A">
        <w:t>.</w:t>
      </w:r>
    </w:p>
    <w:p w14:paraId="6D605664" w14:textId="0A9A9E86" w:rsidR="0044479A" w:rsidRDefault="0044479A" w:rsidP="0044479A">
      <w:pPr>
        <w:pStyle w:val="Para"/>
      </w:pPr>
      <w:r w:rsidRPr="0044479A">
        <w:t xml:space="preserve">Maecenas </w:t>
      </w:r>
      <w:proofErr w:type="spellStart"/>
      <w:r w:rsidRPr="0044479A">
        <w:t>mollis</w:t>
      </w:r>
      <w:proofErr w:type="spellEnd"/>
      <w:r w:rsidRPr="0044479A">
        <w:t xml:space="preserve"> </w:t>
      </w:r>
      <w:proofErr w:type="spellStart"/>
      <w:r w:rsidRPr="0044479A">
        <w:t>erat</w:t>
      </w:r>
      <w:proofErr w:type="spellEnd"/>
      <w:r w:rsidRPr="0044479A">
        <w:t xml:space="preserve"> </w:t>
      </w:r>
      <w:proofErr w:type="spellStart"/>
      <w:r w:rsidRPr="0044479A">
        <w:t>quis</w:t>
      </w:r>
      <w:proofErr w:type="spellEnd"/>
      <w:r w:rsidRPr="0044479A">
        <w:t xml:space="preserve"> ipsum </w:t>
      </w:r>
      <w:proofErr w:type="spellStart"/>
      <w:r w:rsidRPr="0044479A">
        <w:t>viverra</w:t>
      </w:r>
      <w:proofErr w:type="spellEnd"/>
      <w:r w:rsidRPr="0044479A">
        <w:t xml:space="preserve">, ac </w:t>
      </w:r>
      <w:proofErr w:type="spellStart"/>
      <w:r w:rsidRPr="0044479A">
        <w:t>sollicitudin</w:t>
      </w:r>
      <w:proofErr w:type="spellEnd"/>
      <w:r w:rsidRPr="0044479A">
        <w:t xml:space="preserve"> </w:t>
      </w:r>
      <w:proofErr w:type="spellStart"/>
      <w:r w:rsidRPr="0044479A">
        <w:t>urna</w:t>
      </w:r>
      <w:proofErr w:type="spellEnd"/>
      <w:r w:rsidRPr="0044479A">
        <w:t xml:space="preserve"> </w:t>
      </w:r>
      <w:proofErr w:type="spellStart"/>
      <w:r w:rsidRPr="0044479A">
        <w:t>molestie</w:t>
      </w:r>
      <w:proofErr w:type="spellEnd"/>
      <w:r w:rsidRPr="0044479A">
        <w:t xml:space="preserve">. </w:t>
      </w:r>
      <w:proofErr w:type="spellStart"/>
      <w:r w:rsidRPr="0044479A">
        <w:t>Mauris</w:t>
      </w:r>
      <w:proofErr w:type="spellEnd"/>
      <w:r w:rsidRPr="0044479A">
        <w:t xml:space="preserve"> magna </w:t>
      </w:r>
      <w:proofErr w:type="spellStart"/>
      <w:r w:rsidRPr="0044479A">
        <w:t>neque</w:t>
      </w:r>
      <w:proofErr w:type="spellEnd"/>
      <w:r w:rsidRPr="0044479A">
        <w:t xml:space="preserve">, lacinia at </w:t>
      </w:r>
      <w:proofErr w:type="spellStart"/>
      <w:r w:rsidRPr="0044479A">
        <w:t>odio</w:t>
      </w:r>
      <w:proofErr w:type="spellEnd"/>
      <w:r w:rsidRPr="0044479A">
        <w:t xml:space="preserve"> sit </w:t>
      </w:r>
      <w:proofErr w:type="spellStart"/>
      <w:r w:rsidRPr="0044479A">
        <w:t>amet</w:t>
      </w:r>
      <w:proofErr w:type="spellEnd"/>
      <w:r w:rsidRPr="0044479A">
        <w:t xml:space="preserve">, </w:t>
      </w:r>
      <w:proofErr w:type="spellStart"/>
      <w:r w:rsidRPr="0044479A">
        <w:t>bibendum</w:t>
      </w:r>
      <w:proofErr w:type="spellEnd"/>
      <w:r w:rsidRPr="0044479A">
        <w:t xml:space="preserve"> </w:t>
      </w:r>
      <w:proofErr w:type="spellStart"/>
      <w:r w:rsidRPr="0044479A">
        <w:t>accumsan</w:t>
      </w:r>
      <w:proofErr w:type="spellEnd"/>
      <w:r w:rsidRPr="0044479A">
        <w:t xml:space="preserve"> </w:t>
      </w:r>
      <w:proofErr w:type="spellStart"/>
      <w:r w:rsidRPr="0044479A">
        <w:t>felis</w:t>
      </w:r>
      <w:proofErr w:type="spellEnd"/>
      <w:r w:rsidRPr="0044479A">
        <w:t xml:space="preserve">. </w:t>
      </w:r>
      <w:proofErr w:type="spellStart"/>
      <w:r w:rsidRPr="0044479A">
        <w:t>Etiam</w:t>
      </w:r>
      <w:proofErr w:type="spellEnd"/>
      <w:r w:rsidRPr="0044479A">
        <w:t xml:space="preserve"> </w:t>
      </w:r>
      <w:proofErr w:type="spellStart"/>
      <w:r w:rsidRPr="0044479A">
        <w:t>porttitor</w:t>
      </w:r>
      <w:proofErr w:type="spellEnd"/>
      <w:r w:rsidRPr="0044479A">
        <w:t xml:space="preserve">, ante sit </w:t>
      </w:r>
      <w:proofErr w:type="spellStart"/>
      <w:r w:rsidRPr="0044479A">
        <w:t>amet</w:t>
      </w:r>
      <w:proofErr w:type="spellEnd"/>
      <w:r w:rsidRPr="0044479A">
        <w:t xml:space="preserve"> dictum </w:t>
      </w:r>
      <w:proofErr w:type="spellStart"/>
      <w:r w:rsidRPr="0044479A">
        <w:t>luctus</w:t>
      </w:r>
      <w:proofErr w:type="spellEnd"/>
      <w:r w:rsidRPr="0044479A">
        <w:t xml:space="preserve">, </w:t>
      </w:r>
      <w:proofErr w:type="spellStart"/>
      <w:r w:rsidRPr="0044479A">
        <w:t>arcu</w:t>
      </w:r>
      <w:proofErr w:type="spellEnd"/>
      <w:r w:rsidRPr="0044479A">
        <w:t xml:space="preserve"> </w:t>
      </w:r>
      <w:proofErr w:type="spellStart"/>
      <w:r w:rsidRPr="0044479A">
        <w:t>erat</w:t>
      </w:r>
      <w:proofErr w:type="spellEnd"/>
      <w:r w:rsidRPr="0044479A">
        <w:t xml:space="preserve"> </w:t>
      </w:r>
      <w:proofErr w:type="spellStart"/>
      <w:r w:rsidRPr="0044479A">
        <w:t>sodales</w:t>
      </w:r>
      <w:proofErr w:type="spellEnd"/>
      <w:r w:rsidRPr="0044479A">
        <w:t xml:space="preserve"> </w:t>
      </w:r>
      <w:proofErr w:type="spellStart"/>
      <w:r w:rsidRPr="0044479A">
        <w:t>felis</w:t>
      </w:r>
      <w:proofErr w:type="spellEnd"/>
      <w:r w:rsidRPr="0044479A">
        <w:t xml:space="preserve">, </w:t>
      </w:r>
      <w:proofErr w:type="spellStart"/>
      <w:r w:rsidRPr="0044479A">
        <w:t>egestas</w:t>
      </w:r>
      <w:proofErr w:type="spellEnd"/>
      <w:r w:rsidRPr="0044479A">
        <w:t xml:space="preserve"> </w:t>
      </w:r>
      <w:proofErr w:type="spellStart"/>
      <w:r w:rsidRPr="0044479A">
        <w:t>congue</w:t>
      </w:r>
      <w:proofErr w:type="spellEnd"/>
      <w:r w:rsidRPr="0044479A">
        <w:t xml:space="preserve"> </w:t>
      </w:r>
      <w:proofErr w:type="spellStart"/>
      <w:r w:rsidRPr="0044479A">
        <w:t>purus</w:t>
      </w:r>
      <w:proofErr w:type="spellEnd"/>
      <w:r w:rsidRPr="0044479A">
        <w:t xml:space="preserve"> libero </w:t>
      </w:r>
      <w:proofErr w:type="spellStart"/>
      <w:r w:rsidRPr="0044479A">
        <w:t>eu</w:t>
      </w:r>
      <w:proofErr w:type="spellEnd"/>
      <w:r w:rsidRPr="0044479A">
        <w:t xml:space="preserve"> libero. Ut </w:t>
      </w:r>
      <w:proofErr w:type="spellStart"/>
      <w:r w:rsidRPr="0044479A">
        <w:t>eget</w:t>
      </w:r>
      <w:proofErr w:type="spellEnd"/>
      <w:r w:rsidRPr="0044479A">
        <w:t xml:space="preserve"> ipsum nisi. </w:t>
      </w:r>
      <w:proofErr w:type="spellStart"/>
      <w:r w:rsidRPr="0044479A">
        <w:t>Vivamus</w:t>
      </w:r>
      <w:proofErr w:type="spellEnd"/>
      <w:r w:rsidRPr="0044479A">
        <w:t xml:space="preserve"> non mi </w:t>
      </w:r>
      <w:proofErr w:type="spellStart"/>
      <w:r w:rsidRPr="0044479A">
        <w:t>rutrum</w:t>
      </w:r>
      <w:proofErr w:type="spellEnd"/>
      <w:r w:rsidRPr="0044479A">
        <w:t xml:space="preserve">, </w:t>
      </w:r>
      <w:proofErr w:type="spellStart"/>
      <w:r w:rsidRPr="0044479A">
        <w:t>pellentesque</w:t>
      </w:r>
      <w:proofErr w:type="spellEnd"/>
      <w:r w:rsidRPr="0044479A">
        <w:t xml:space="preserve"> magna at, </w:t>
      </w:r>
      <w:proofErr w:type="spellStart"/>
      <w:r w:rsidRPr="0044479A">
        <w:t>tincidunt</w:t>
      </w:r>
      <w:proofErr w:type="spellEnd"/>
      <w:r w:rsidRPr="0044479A">
        <w:t xml:space="preserve"> </w:t>
      </w:r>
      <w:proofErr w:type="spellStart"/>
      <w:r w:rsidRPr="0044479A">
        <w:t>justo</w:t>
      </w:r>
      <w:proofErr w:type="spellEnd"/>
      <w:r w:rsidRPr="0044479A">
        <w:t xml:space="preserve">. </w:t>
      </w:r>
      <w:proofErr w:type="spellStart"/>
      <w:r w:rsidRPr="0044479A">
        <w:t>Aenean</w:t>
      </w:r>
      <w:proofErr w:type="spellEnd"/>
      <w:r w:rsidRPr="0044479A">
        <w:t xml:space="preserve"> </w:t>
      </w:r>
      <w:proofErr w:type="spellStart"/>
      <w:r w:rsidRPr="0044479A">
        <w:t>ultricies</w:t>
      </w:r>
      <w:proofErr w:type="spellEnd"/>
      <w:r w:rsidRPr="0044479A">
        <w:t xml:space="preserve"> </w:t>
      </w:r>
      <w:proofErr w:type="spellStart"/>
      <w:r w:rsidRPr="0044479A">
        <w:t>justo</w:t>
      </w:r>
      <w:proofErr w:type="spellEnd"/>
      <w:r w:rsidRPr="0044479A">
        <w:t xml:space="preserve"> </w:t>
      </w:r>
      <w:proofErr w:type="spellStart"/>
      <w:r w:rsidRPr="0044479A">
        <w:t>nulla</w:t>
      </w:r>
      <w:proofErr w:type="spellEnd"/>
      <w:r w:rsidRPr="0044479A">
        <w:t xml:space="preserve">, </w:t>
      </w:r>
      <w:proofErr w:type="spellStart"/>
      <w:r w:rsidRPr="0044479A">
        <w:t>ornare</w:t>
      </w:r>
      <w:proofErr w:type="spellEnd"/>
      <w:r w:rsidRPr="0044479A">
        <w:t xml:space="preserve"> </w:t>
      </w:r>
      <w:proofErr w:type="spellStart"/>
      <w:r w:rsidRPr="0044479A">
        <w:t>aliquam</w:t>
      </w:r>
      <w:proofErr w:type="spellEnd"/>
      <w:r w:rsidRPr="0044479A">
        <w:t xml:space="preserve"> </w:t>
      </w:r>
      <w:proofErr w:type="spellStart"/>
      <w:r w:rsidRPr="0044479A">
        <w:t>sapien</w:t>
      </w:r>
      <w:proofErr w:type="spellEnd"/>
      <w:r w:rsidRPr="0044479A">
        <w:t xml:space="preserve"> </w:t>
      </w:r>
      <w:proofErr w:type="spellStart"/>
      <w:r w:rsidRPr="0044479A">
        <w:t>lobortis</w:t>
      </w:r>
      <w:proofErr w:type="spellEnd"/>
      <w:r w:rsidRPr="0044479A">
        <w:t xml:space="preserve"> at. </w:t>
      </w:r>
    </w:p>
    <w:p w14:paraId="3245E699" w14:textId="139207AE" w:rsidR="0044479A" w:rsidRPr="0044479A" w:rsidRDefault="0044479A" w:rsidP="0044479A">
      <w:pPr>
        <w:pStyle w:val="Head1"/>
      </w:pPr>
      <w:r>
        <w:t>Applications of Lorem Ipsum</w:t>
      </w:r>
    </w:p>
    <w:p w14:paraId="23DF1BE3" w14:textId="77777777" w:rsidR="0044479A" w:rsidRPr="0044479A" w:rsidRDefault="0044479A" w:rsidP="0044479A">
      <w:pPr>
        <w:pStyle w:val="Para"/>
      </w:pPr>
      <w:r w:rsidRPr="0044479A">
        <w:t xml:space="preserve">Duis et </w:t>
      </w:r>
      <w:proofErr w:type="spellStart"/>
      <w:r w:rsidRPr="0044479A">
        <w:t>egestas</w:t>
      </w:r>
      <w:proofErr w:type="spellEnd"/>
      <w:r w:rsidRPr="0044479A">
        <w:t xml:space="preserve"> dui. </w:t>
      </w:r>
      <w:proofErr w:type="spellStart"/>
      <w:r w:rsidRPr="0044479A">
        <w:t>Mauris</w:t>
      </w:r>
      <w:proofErr w:type="spellEnd"/>
      <w:r w:rsidRPr="0044479A">
        <w:t xml:space="preserve"> </w:t>
      </w:r>
      <w:proofErr w:type="spellStart"/>
      <w:r w:rsidRPr="0044479A">
        <w:t>tempor</w:t>
      </w:r>
      <w:proofErr w:type="spellEnd"/>
      <w:r w:rsidRPr="0044479A">
        <w:t xml:space="preserve"> </w:t>
      </w:r>
      <w:proofErr w:type="spellStart"/>
      <w:r w:rsidRPr="0044479A">
        <w:t>sem</w:t>
      </w:r>
      <w:proofErr w:type="spellEnd"/>
      <w:r w:rsidRPr="0044479A">
        <w:t xml:space="preserve"> </w:t>
      </w:r>
      <w:proofErr w:type="spellStart"/>
      <w:r w:rsidRPr="0044479A">
        <w:t>eget</w:t>
      </w:r>
      <w:proofErr w:type="spellEnd"/>
      <w:r w:rsidRPr="0044479A">
        <w:t xml:space="preserve"> </w:t>
      </w:r>
      <w:proofErr w:type="spellStart"/>
      <w:r w:rsidRPr="0044479A">
        <w:t>molestie</w:t>
      </w:r>
      <w:proofErr w:type="spellEnd"/>
      <w:r w:rsidRPr="0044479A">
        <w:t xml:space="preserve"> </w:t>
      </w:r>
      <w:proofErr w:type="spellStart"/>
      <w:r w:rsidRPr="0044479A">
        <w:t>sodales</w:t>
      </w:r>
      <w:proofErr w:type="spellEnd"/>
      <w:r w:rsidRPr="0044479A">
        <w:t xml:space="preserve">. </w:t>
      </w:r>
      <w:proofErr w:type="spellStart"/>
      <w:r w:rsidRPr="0044479A">
        <w:t>Proin</w:t>
      </w:r>
      <w:proofErr w:type="spellEnd"/>
      <w:r w:rsidRPr="0044479A">
        <w:t xml:space="preserve"> </w:t>
      </w:r>
      <w:proofErr w:type="spellStart"/>
      <w:r w:rsidRPr="0044479A">
        <w:t>tincidunt</w:t>
      </w:r>
      <w:proofErr w:type="spellEnd"/>
      <w:r w:rsidRPr="0044479A">
        <w:t xml:space="preserve"> convallis </w:t>
      </w:r>
      <w:proofErr w:type="spellStart"/>
      <w:r w:rsidRPr="0044479A">
        <w:t>venenatis</w:t>
      </w:r>
      <w:proofErr w:type="spellEnd"/>
      <w:r w:rsidRPr="0044479A">
        <w:t xml:space="preserve">. In semper </w:t>
      </w:r>
      <w:proofErr w:type="spellStart"/>
      <w:r w:rsidRPr="0044479A">
        <w:t>neque</w:t>
      </w:r>
      <w:proofErr w:type="spellEnd"/>
      <w:r w:rsidRPr="0044479A">
        <w:t xml:space="preserve"> vitae </w:t>
      </w:r>
      <w:proofErr w:type="spellStart"/>
      <w:r w:rsidRPr="0044479A">
        <w:t>risus</w:t>
      </w:r>
      <w:proofErr w:type="spellEnd"/>
      <w:r w:rsidRPr="0044479A">
        <w:t xml:space="preserve"> </w:t>
      </w:r>
      <w:proofErr w:type="spellStart"/>
      <w:r w:rsidRPr="0044479A">
        <w:t>ullamcorper</w:t>
      </w:r>
      <w:proofErr w:type="spellEnd"/>
      <w:r w:rsidRPr="0044479A">
        <w:t xml:space="preserve">, semper </w:t>
      </w:r>
      <w:proofErr w:type="spellStart"/>
      <w:r w:rsidRPr="0044479A">
        <w:t>faucibus</w:t>
      </w:r>
      <w:proofErr w:type="spellEnd"/>
      <w:r w:rsidRPr="0044479A">
        <w:t xml:space="preserve"> </w:t>
      </w:r>
      <w:proofErr w:type="spellStart"/>
      <w:r w:rsidRPr="0044479A">
        <w:t>arcu</w:t>
      </w:r>
      <w:proofErr w:type="spellEnd"/>
      <w:r w:rsidRPr="0044479A">
        <w:t xml:space="preserve"> </w:t>
      </w:r>
      <w:proofErr w:type="spellStart"/>
      <w:r w:rsidRPr="0044479A">
        <w:t>ullamcorper</w:t>
      </w:r>
      <w:proofErr w:type="spellEnd"/>
      <w:r w:rsidRPr="0044479A">
        <w:t xml:space="preserve">. </w:t>
      </w:r>
      <w:proofErr w:type="spellStart"/>
      <w:r w:rsidRPr="0044479A">
        <w:t>Mauris</w:t>
      </w:r>
      <w:proofErr w:type="spellEnd"/>
      <w:r w:rsidRPr="0044479A">
        <w:t xml:space="preserve"> ipsum </w:t>
      </w:r>
      <w:proofErr w:type="spellStart"/>
      <w:r w:rsidRPr="0044479A">
        <w:t>risus</w:t>
      </w:r>
      <w:proofErr w:type="spellEnd"/>
      <w:r w:rsidRPr="0044479A">
        <w:t xml:space="preserve">, vestibulum </w:t>
      </w:r>
      <w:proofErr w:type="spellStart"/>
      <w:r w:rsidRPr="0044479A">
        <w:t>eu</w:t>
      </w:r>
      <w:proofErr w:type="spellEnd"/>
      <w:r w:rsidRPr="0044479A">
        <w:t xml:space="preserve"> ex </w:t>
      </w:r>
      <w:proofErr w:type="spellStart"/>
      <w:r w:rsidRPr="0044479A">
        <w:t>ultrices</w:t>
      </w:r>
      <w:proofErr w:type="spellEnd"/>
      <w:r w:rsidRPr="0044479A">
        <w:t xml:space="preserve">, cursus </w:t>
      </w:r>
      <w:proofErr w:type="spellStart"/>
      <w:r w:rsidRPr="0044479A">
        <w:t>commodo</w:t>
      </w:r>
      <w:proofErr w:type="spellEnd"/>
      <w:r w:rsidRPr="0044479A">
        <w:t xml:space="preserve"> ligula. </w:t>
      </w:r>
      <w:proofErr w:type="spellStart"/>
      <w:r w:rsidRPr="0044479A">
        <w:t>Nullam</w:t>
      </w:r>
      <w:proofErr w:type="spellEnd"/>
      <w:r w:rsidRPr="0044479A">
        <w:t xml:space="preserve"> </w:t>
      </w:r>
      <w:proofErr w:type="spellStart"/>
      <w:r w:rsidRPr="0044479A">
        <w:t>ultrices</w:t>
      </w:r>
      <w:proofErr w:type="spellEnd"/>
      <w:r w:rsidRPr="0044479A">
        <w:t xml:space="preserve"> </w:t>
      </w:r>
      <w:proofErr w:type="spellStart"/>
      <w:r w:rsidRPr="0044479A">
        <w:t>arcu</w:t>
      </w:r>
      <w:proofErr w:type="spellEnd"/>
      <w:r w:rsidRPr="0044479A">
        <w:t xml:space="preserve"> diam, sit </w:t>
      </w:r>
      <w:proofErr w:type="spellStart"/>
      <w:r w:rsidRPr="0044479A">
        <w:t>amet</w:t>
      </w:r>
      <w:proofErr w:type="spellEnd"/>
      <w:r w:rsidRPr="0044479A">
        <w:t xml:space="preserve"> </w:t>
      </w:r>
      <w:proofErr w:type="spellStart"/>
      <w:r w:rsidRPr="0044479A">
        <w:t>porttitor</w:t>
      </w:r>
      <w:proofErr w:type="spellEnd"/>
      <w:r w:rsidRPr="0044479A">
        <w:t xml:space="preserve"> </w:t>
      </w:r>
      <w:proofErr w:type="spellStart"/>
      <w:r w:rsidRPr="0044479A">
        <w:t>tortor</w:t>
      </w:r>
      <w:proofErr w:type="spellEnd"/>
      <w:r w:rsidRPr="0044479A">
        <w:t xml:space="preserve"> </w:t>
      </w:r>
      <w:proofErr w:type="spellStart"/>
      <w:r w:rsidRPr="0044479A">
        <w:t>tristique</w:t>
      </w:r>
      <w:proofErr w:type="spellEnd"/>
      <w:r w:rsidRPr="0044479A">
        <w:t xml:space="preserve"> </w:t>
      </w:r>
      <w:proofErr w:type="spellStart"/>
      <w:r w:rsidRPr="0044479A">
        <w:t>efficitur</w:t>
      </w:r>
      <w:proofErr w:type="spellEnd"/>
      <w:r w:rsidRPr="0044479A">
        <w:t xml:space="preserve">. </w:t>
      </w:r>
      <w:proofErr w:type="spellStart"/>
      <w:r w:rsidRPr="0044479A">
        <w:t>Suspendisse</w:t>
      </w:r>
      <w:proofErr w:type="spellEnd"/>
      <w:r w:rsidRPr="0044479A">
        <w:t xml:space="preserve"> </w:t>
      </w:r>
      <w:proofErr w:type="spellStart"/>
      <w:r w:rsidRPr="0044479A">
        <w:t>aliquet</w:t>
      </w:r>
      <w:proofErr w:type="spellEnd"/>
      <w:r w:rsidRPr="0044479A">
        <w:t xml:space="preserve"> et </w:t>
      </w:r>
      <w:proofErr w:type="spellStart"/>
      <w:r w:rsidRPr="0044479A">
        <w:t>felis</w:t>
      </w:r>
      <w:proofErr w:type="spellEnd"/>
      <w:r w:rsidRPr="0044479A">
        <w:t xml:space="preserve"> </w:t>
      </w:r>
      <w:proofErr w:type="spellStart"/>
      <w:r w:rsidRPr="0044479A">
        <w:t>eu</w:t>
      </w:r>
      <w:proofErr w:type="spellEnd"/>
      <w:r w:rsidRPr="0044479A">
        <w:t xml:space="preserve"> </w:t>
      </w:r>
      <w:proofErr w:type="spellStart"/>
      <w:r w:rsidRPr="0044479A">
        <w:lastRenderedPageBreak/>
        <w:t>rhoncus</w:t>
      </w:r>
      <w:proofErr w:type="spellEnd"/>
      <w:r w:rsidRPr="0044479A">
        <w:t xml:space="preserve">. </w:t>
      </w:r>
      <w:proofErr w:type="spellStart"/>
      <w:r w:rsidRPr="0044479A">
        <w:t>Nulla</w:t>
      </w:r>
      <w:proofErr w:type="spellEnd"/>
      <w:r w:rsidRPr="0044479A">
        <w:t xml:space="preserve"> a </w:t>
      </w:r>
      <w:proofErr w:type="spellStart"/>
      <w:r w:rsidRPr="0044479A">
        <w:t>augue</w:t>
      </w:r>
      <w:proofErr w:type="spellEnd"/>
      <w:r w:rsidRPr="0044479A">
        <w:t xml:space="preserve"> </w:t>
      </w:r>
      <w:proofErr w:type="spellStart"/>
      <w:r w:rsidRPr="0044479A">
        <w:t>sollicitudin</w:t>
      </w:r>
      <w:proofErr w:type="spellEnd"/>
      <w:r w:rsidRPr="0044479A">
        <w:t xml:space="preserve">, </w:t>
      </w:r>
      <w:proofErr w:type="spellStart"/>
      <w:r w:rsidRPr="0044479A">
        <w:t>vulputate</w:t>
      </w:r>
      <w:proofErr w:type="spellEnd"/>
      <w:r w:rsidRPr="0044479A">
        <w:t xml:space="preserve"> </w:t>
      </w:r>
      <w:proofErr w:type="spellStart"/>
      <w:r w:rsidRPr="0044479A">
        <w:t>lacus</w:t>
      </w:r>
      <w:proofErr w:type="spellEnd"/>
      <w:r w:rsidRPr="0044479A">
        <w:t xml:space="preserve"> </w:t>
      </w:r>
      <w:proofErr w:type="spellStart"/>
      <w:r w:rsidRPr="0044479A">
        <w:t>eget</w:t>
      </w:r>
      <w:proofErr w:type="spellEnd"/>
      <w:r w:rsidRPr="0044479A">
        <w:t xml:space="preserve">, </w:t>
      </w:r>
      <w:proofErr w:type="spellStart"/>
      <w:r w:rsidRPr="0044479A">
        <w:t>fringilla</w:t>
      </w:r>
      <w:proofErr w:type="spellEnd"/>
      <w:r w:rsidRPr="0044479A">
        <w:t xml:space="preserve"> </w:t>
      </w:r>
      <w:proofErr w:type="spellStart"/>
      <w:r w:rsidRPr="0044479A">
        <w:t>quam</w:t>
      </w:r>
      <w:proofErr w:type="spellEnd"/>
      <w:r w:rsidRPr="0044479A">
        <w:t xml:space="preserve">. </w:t>
      </w:r>
      <w:proofErr w:type="spellStart"/>
      <w:r w:rsidRPr="0044479A">
        <w:t>Etiam</w:t>
      </w:r>
      <w:proofErr w:type="spellEnd"/>
      <w:r w:rsidRPr="0044479A">
        <w:t xml:space="preserve"> </w:t>
      </w:r>
      <w:proofErr w:type="spellStart"/>
      <w:r w:rsidRPr="0044479A">
        <w:t>leo</w:t>
      </w:r>
      <w:proofErr w:type="spellEnd"/>
      <w:r w:rsidRPr="0044479A">
        <w:t xml:space="preserve"> </w:t>
      </w:r>
      <w:proofErr w:type="spellStart"/>
      <w:r w:rsidRPr="0044479A">
        <w:t>urna</w:t>
      </w:r>
      <w:proofErr w:type="spellEnd"/>
      <w:r w:rsidRPr="0044479A">
        <w:t xml:space="preserve">, </w:t>
      </w:r>
      <w:proofErr w:type="spellStart"/>
      <w:r w:rsidRPr="0044479A">
        <w:t>ullamcorper</w:t>
      </w:r>
      <w:proofErr w:type="spellEnd"/>
      <w:r w:rsidRPr="0044479A">
        <w:t xml:space="preserve"> </w:t>
      </w:r>
      <w:proofErr w:type="spellStart"/>
      <w:r w:rsidRPr="0044479A">
        <w:t>ut</w:t>
      </w:r>
      <w:proofErr w:type="spellEnd"/>
      <w:r w:rsidRPr="0044479A">
        <w:t xml:space="preserve"> </w:t>
      </w:r>
      <w:proofErr w:type="spellStart"/>
      <w:r w:rsidRPr="0044479A">
        <w:t>odio</w:t>
      </w:r>
      <w:proofErr w:type="spellEnd"/>
      <w:r w:rsidRPr="0044479A">
        <w:t xml:space="preserve"> in, </w:t>
      </w:r>
      <w:proofErr w:type="spellStart"/>
      <w:r w:rsidRPr="0044479A">
        <w:t>volutpat</w:t>
      </w:r>
      <w:proofErr w:type="spellEnd"/>
      <w:r w:rsidRPr="0044479A">
        <w:t xml:space="preserve"> </w:t>
      </w:r>
      <w:proofErr w:type="spellStart"/>
      <w:r w:rsidRPr="0044479A">
        <w:t>pretium</w:t>
      </w:r>
      <w:proofErr w:type="spellEnd"/>
      <w:r w:rsidRPr="0044479A">
        <w:t xml:space="preserve"> ante. Duis at </w:t>
      </w:r>
      <w:proofErr w:type="spellStart"/>
      <w:r w:rsidRPr="0044479A">
        <w:t>arcu</w:t>
      </w:r>
      <w:proofErr w:type="spellEnd"/>
      <w:r w:rsidRPr="0044479A">
        <w:t xml:space="preserve"> </w:t>
      </w:r>
      <w:proofErr w:type="spellStart"/>
      <w:r w:rsidRPr="0044479A">
        <w:t>auctor</w:t>
      </w:r>
      <w:proofErr w:type="spellEnd"/>
      <w:r w:rsidRPr="0044479A">
        <w:t xml:space="preserve">, semper </w:t>
      </w:r>
      <w:proofErr w:type="spellStart"/>
      <w:r w:rsidRPr="0044479A">
        <w:t>augue</w:t>
      </w:r>
      <w:proofErr w:type="spellEnd"/>
      <w:r w:rsidRPr="0044479A">
        <w:t xml:space="preserve"> </w:t>
      </w:r>
      <w:proofErr w:type="spellStart"/>
      <w:r w:rsidRPr="0044479A">
        <w:t>nec</w:t>
      </w:r>
      <w:proofErr w:type="spellEnd"/>
      <w:r w:rsidRPr="0044479A">
        <w:t xml:space="preserve">, </w:t>
      </w:r>
      <w:proofErr w:type="spellStart"/>
      <w:r w:rsidRPr="0044479A">
        <w:t>tincidunt</w:t>
      </w:r>
      <w:proofErr w:type="spellEnd"/>
      <w:r w:rsidRPr="0044479A">
        <w:t xml:space="preserve"> </w:t>
      </w:r>
      <w:proofErr w:type="spellStart"/>
      <w:r w:rsidRPr="0044479A">
        <w:t>nulla</w:t>
      </w:r>
      <w:proofErr w:type="spellEnd"/>
      <w:r w:rsidRPr="0044479A">
        <w:t xml:space="preserve">. </w:t>
      </w:r>
      <w:proofErr w:type="spellStart"/>
      <w:r w:rsidRPr="0044479A">
        <w:t>Proin</w:t>
      </w:r>
      <w:proofErr w:type="spellEnd"/>
      <w:r w:rsidRPr="0044479A">
        <w:t xml:space="preserve"> </w:t>
      </w:r>
      <w:proofErr w:type="spellStart"/>
      <w:r w:rsidRPr="0044479A">
        <w:t>iaculis</w:t>
      </w:r>
      <w:proofErr w:type="spellEnd"/>
      <w:r w:rsidRPr="0044479A">
        <w:t xml:space="preserve"> </w:t>
      </w:r>
      <w:proofErr w:type="spellStart"/>
      <w:r w:rsidRPr="0044479A">
        <w:t>rutrum</w:t>
      </w:r>
      <w:proofErr w:type="spellEnd"/>
      <w:r w:rsidRPr="0044479A">
        <w:t xml:space="preserve"> </w:t>
      </w:r>
      <w:proofErr w:type="spellStart"/>
      <w:r w:rsidRPr="0044479A">
        <w:t>enim</w:t>
      </w:r>
      <w:proofErr w:type="spellEnd"/>
      <w:r w:rsidRPr="0044479A">
        <w:t xml:space="preserve">, ac </w:t>
      </w:r>
      <w:proofErr w:type="spellStart"/>
      <w:r w:rsidRPr="0044479A">
        <w:t>suscipit</w:t>
      </w:r>
      <w:proofErr w:type="spellEnd"/>
      <w:r w:rsidRPr="0044479A">
        <w:t xml:space="preserve"> </w:t>
      </w:r>
      <w:proofErr w:type="spellStart"/>
      <w:r w:rsidRPr="0044479A">
        <w:t>orci</w:t>
      </w:r>
      <w:proofErr w:type="spellEnd"/>
      <w:r w:rsidRPr="0044479A">
        <w:t xml:space="preserve"> </w:t>
      </w:r>
      <w:proofErr w:type="spellStart"/>
      <w:r w:rsidRPr="0044479A">
        <w:t>tincidunt</w:t>
      </w:r>
      <w:proofErr w:type="spellEnd"/>
      <w:r w:rsidRPr="0044479A">
        <w:t xml:space="preserve"> vel.</w:t>
      </w:r>
    </w:p>
    <w:p w14:paraId="413D9A1F" w14:textId="77777777" w:rsidR="0044479A" w:rsidRPr="0044479A" w:rsidRDefault="0044479A" w:rsidP="0044479A">
      <w:pPr>
        <w:pStyle w:val="Para"/>
      </w:pPr>
      <w:proofErr w:type="spellStart"/>
      <w:r w:rsidRPr="0044479A">
        <w:t>Praesent</w:t>
      </w:r>
      <w:proofErr w:type="spellEnd"/>
      <w:r w:rsidRPr="0044479A">
        <w:t xml:space="preserve"> </w:t>
      </w:r>
      <w:proofErr w:type="spellStart"/>
      <w:r w:rsidRPr="0044479A">
        <w:t>luctus</w:t>
      </w:r>
      <w:proofErr w:type="spellEnd"/>
      <w:r w:rsidRPr="0044479A">
        <w:t xml:space="preserve"> </w:t>
      </w:r>
      <w:proofErr w:type="spellStart"/>
      <w:r w:rsidRPr="0044479A">
        <w:t>orci</w:t>
      </w:r>
      <w:proofErr w:type="spellEnd"/>
      <w:r w:rsidRPr="0044479A">
        <w:t xml:space="preserve"> non </w:t>
      </w:r>
      <w:proofErr w:type="spellStart"/>
      <w:r w:rsidRPr="0044479A">
        <w:t>quam</w:t>
      </w:r>
      <w:proofErr w:type="spellEnd"/>
      <w:r w:rsidRPr="0044479A">
        <w:t xml:space="preserve"> </w:t>
      </w:r>
      <w:proofErr w:type="spellStart"/>
      <w:r w:rsidRPr="0044479A">
        <w:t>suscipit</w:t>
      </w:r>
      <w:proofErr w:type="spellEnd"/>
      <w:r w:rsidRPr="0044479A">
        <w:t xml:space="preserve">, in </w:t>
      </w:r>
      <w:proofErr w:type="spellStart"/>
      <w:r w:rsidRPr="0044479A">
        <w:t>pellentesque</w:t>
      </w:r>
      <w:proofErr w:type="spellEnd"/>
      <w:r w:rsidRPr="0044479A">
        <w:t xml:space="preserve"> </w:t>
      </w:r>
      <w:proofErr w:type="spellStart"/>
      <w:r w:rsidRPr="0044479A">
        <w:t>nunc</w:t>
      </w:r>
      <w:proofErr w:type="spellEnd"/>
      <w:r w:rsidRPr="0044479A">
        <w:t xml:space="preserve"> </w:t>
      </w:r>
      <w:proofErr w:type="spellStart"/>
      <w:r w:rsidRPr="0044479A">
        <w:t>vehicula</w:t>
      </w:r>
      <w:proofErr w:type="spellEnd"/>
      <w:r w:rsidRPr="0044479A">
        <w:t xml:space="preserve">. </w:t>
      </w:r>
      <w:proofErr w:type="spellStart"/>
      <w:r w:rsidRPr="0044479A">
        <w:t>Fusce</w:t>
      </w:r>
      <w:proofErr w:type="spellEnd"/>
      <w:r w:rsidRPr="0044479A">
        <w:t xml:space="preserve"> </w:t>
      </w:r>
      <w:proofErr w:type="spellStart"/>
      <w:r w:rsidRPr="0044479A">
        <w:t>justo</w:t>
      </w:r>
      <w:proofErr w:type="spellEnd"/>
      <w:r w:rsidRPr="0044479A">
        <w:t xml:space="preserve"> </w:t>
      </w:r>
      <w:proofErr w:type="spellStart"/>
      <w:r w:rsidRPr="0044479A">
        <w:t>elit</w:t>
      </w:r>
      <w:proofErr w:type="spellEnd"/>
      <w:r w:rsidRPr="0044479A">
        <w:t xml:space="preserve">, convallis </w:t>
      </w:r>
      <w:proofErr w:type="spellStart"/>
      <w:r w:rsidRPr="0044479A">
        <w:t>ut</w:t>
      </w:r>
      <w:proofErr w:type="spellEnd"/>
      <w:r w:rsidRPr="0044479A">
        <w:t xml:space="preserve"> libero a, porta </w:t>
      </w:r>
      <w:proofErr w:type="spellStart"/>
      <w:r w:rsidRPr="0044479A">
        <w:t>eleifend</w:t>
      </w:r>
      <w:proofErr w:type="spellEnd"/>
      <w:r w:rsidRPr="0044479A">
        <w:t xml:space="preserve"> </w:t>
      </w:r>
      <w:proofErr w:type="spellStart"/>
      <w:r w:rsidRPr="0044479A">
        <w:t>quam</w:t>
      </w:r>
      <w:proofErr w:type="spellEnd"/>
      <w:r w:rsidRPr="0044479A">
        <w:t xml:space="preserve">. </w:t>
      </w:r>
      <w:proofErr w:type="spellStart"/>
      <w:r w:rsidRPr="0044479A">
        <w:t>Quisque</w:t>
      </w:r>
      <w:proofErr w:type="spellEnd"/>
      <w:r w:rsidRPr="0044479A">
        <w:t xml:space="preserve"> </w:t>
      </w:r>
      <w:proofErr w:type="spellStart"/>
      <w:r w:rsidRPr="0044479A">
        <w:t>vehicula</w:t>
      </w:r>
      <w:proofErr w:type="spellEnd"/>
      <w:r w:rsidRPr="0044479A">
        <w:t xml:space="preserve"> dictum libero </w:t>
      </w:r>
      <w:proofErr w:type="spellStart"/>
      <w:r w:rsidRPr="0044479A">
        <w:t>nec</w:t>
      </w:r>
      <w:proofErr w:type="spellEnd"/>
      <w:r w:rsidRPr="0044479A">
        <w:t xml:space="preserve"> </w:t>
      </w:r>
      <w:proofErr w:type="spellStart"/>
      <w:r w:rsidRPr="0044479A">
        <w:t>tincidunt</w:t>
      </w:r>
      <w:proofErr w:type="spellEnd"/>
      <w:r w:rsidRPr="0044479A">
        <w:t xml:space="preserve">. </w:t>
      </w:r>
      <w:proofErr w:type="spellStart"/>
      <w:r w:rsidRPr="0044479A">
        <w:t>Fusce</w:t>
      </w:r>
      <w:proofErr w:type="spellEnd"/>
      <w:r w:rsidRPr="0044479A">
        <w:t xml:space="preserve"> </w:t>
      </w:r>
      <w:proofErr w:type="spellStart"/>
      <w:r w:rsidRPr="0044479A">
        <w:t>vehicula</w:t>
      </w:r>
      <w:proofErr w:type="spellEnd"/>
      <w:r w:rsidRPr="0044479A">
        <w:t xml:space="preserve"> vel </w:t>
      </w:r>
      <w:proofErr w:type="spellStart"/>
      <w:r w:rsidRPr="0044479A">
        <w:t>metus</w:t>
      </w:r>
      <w:proofErr w:type="spellEnd"/>
      <w:r w:rsidRPr="0044479A">
        <w:t xml:space="preserve"> sit </w:t>
      </w:r>
      <w:proofErr w:type="spellStart"/>
      <w:r w:rsidRPr="0044479A">
        <w:t>amet</w:t>
      </w:r>
      <w:proofErr w:type="spellEnd"/>
      <w:r w:rsidRPr="0044479A">
        <w:t xml:space="preserve"> </w:t>
      </w:r>
      <w:proofErr w:type="spellStart"/>
      <w:r w:rsidRPr="0044479A">
        <w:t>mollis</w:t>
      </w:r>
      <w:proofErr w:type="spellEnd"/>
      <w:r w:rsidRPr="0044479A">
        <w:t xml:space="preserve">. </w:t>
      </w:r>
      <w:proofErr w:type="spellStart"/>
      <w:r w:rsidRPr="0044479A">
        <w:t>Donec</w:t>
      </w:r>
      <w:proofErr w:type="spellEnd"/>
      <w:r w:rsidRPr="0044479A">
        <w:t xml:space="preserve"> </w:t>
      </w:r>
      <w:proofErr w:type="spellStart"/>
      <w:r w:rsidRPr="0044479A">
        <w:t>accumsan</w:t>
      </w:r>
      <w:proofErr w:type="spellEnd"/>
      <w:r w:rsidRPr="0044479A">
        <w:t xml:space="preserve"> dictum </w:t>
      </w:r>
      <w:proofErr w:type="spellStart"/>
      <w:r w:rsidRPr="0044479A">
        <w:t>elit</w:t>
      </w:r>
      <w:proofErr w:type="spellEnd"/>
      <w:r w:rsidRPr="0044479A">
        <w:t xml:space="preserve">, in </w:t>
      </w:r>
      <w:proofErr w:type="spellStart"/>
      <w:r w:rsidRPr="0044479A">
        <w:t>ultricies</w:t>
      </w:r>
      <w:proofErr w:type="spellEnd"/>
      <w:r w:rsidRPr="0044479A">
        <w:t xml:space="preserve"> </w:t>
      </w:r>
      <w:proofErr w:type="spellStart"/>
      <w:r w:rsidRPr="0044479A">
        <w:t>purus</w:t>
      </w:r>
      <w:proofErr w:type="spellEnd"/>
      <w:r w:rsidRPr="0044479A">
        <w:t xml:space="preserve"> </w:t>
      </w:r>
      <w:proofErr w:type="spellStart"/>
      <w:r w:rsidRPr="0044479A">
        <w:t>luctus</w:t>
      </w:r>
      <w:proofErr w:type="spellEnd"/>
      <w:r w:rsidRPr="0044479A">
        <w:t xml:space="preserve"> sit </w:t>
      </w:r>
      <w:proofErr w:type="spellStart"/>
      <w:r w:rsidRPr="0044479A">
        <w:t>amet</w:t>
      </w:r>
      <w:proofErr w:type="spellEnd"/>
      <w:r w:rsidRPr="0044479A">
        <w:t xml:space="preserve">. Vestibulum </w:t>
      </w:r>
      <w:proofErr w:type="spellStart"/>
      <w:r w:rsidRPr="0044479A">
        <w:t>imperdiet</w:t>
      </w:r>
      <w:proofErr w:type="spellEnd"/>
      <w:r w:rsidRPr="0044479A">
        <w:t xml:space="preserve"> </w:t>
      </w:r>
      <w:proofErr w:type="spellStart"/>
      <w:r w:rsidRPr="0044479A">
        <w:t>varius</w:t>
      </w:r>
      <w:proofErr w:type="spellEnd"/>
      <w:r w:rsidRPr="0044479A">
        <w:t xml:space="preserve"> magna, </w:t>
      </w:r>
      <w:proofErr w:type="spellStart"/>
      <w:r w:rsidRPr="0044479A">
        <w:t>nec</w:t>
      </w:r>
      <w:proofErr w:type="spellEnd"/>
      <w:r w:rsidRPr="0044479A">
        <w:t xml:space="preserve"> </w:t>
      </w:r>
      <w:proofErr w:type="spellStart"/>
      <w:r w:rsidRPr="0044479A">
        <w:t>rutrum</w:t>
      </w:r>
      <w:proofErr w:type="spellEnd"/>
      <w:r w:rsidRPr="0044479A">
        <w:t xml:space="preserve"> </w:t>
      </w:r>
      <w:proofErr w:type="spellStart"/>
      <w:r w:rsidRPr="0044479A">
        <w:t>lacus</w:t>
      </w:r>
      <w:proofErr w:type="spellEnd"/>
      <w:r w:rsidRPr="0044479A">
        <w:t xml:space="preserve"> </w:t>
      </w:r>
      <w:proofErr w:type="spellStart"/>
      <w:r w:rsidRPr="0044479A">
        <w:t>bibendum</w:t>
      </w:r>
      <w:proofErr w:type="spellEnd"/>
      <w:r w:rsidRPr="0044479A">
        <w:t xml:space="preserve"> </w:t>
      </w:r>
      <w:proofErr w:type="spellStart"/>
      <w:r w:rsidRPr="0044479A">
        <w:t>posuere</w:t>
      </w:r>
      <w:proofErr w:type="spellEnd"/>
      <w:r w:rsidRPr="0044479A">
        <w:t xml:space="preserve">. </w:t>
      </w:r>
      <w:proofErr w:type="spellStart"/>
      <w:r w:rsidRPr="0044479A">
        <w:t>Aliquam</w:t>
      </w:r>
      <w:proofErr w:type="spellEnd"/>
      <w:r w:rsidRPr="0044479A">
        <w:t xml:space="preserve"> </w:t>
      </w:r>
      <w:proofErr w:type="spellStart"/>
      <w:r w:rsidRPr="0044479A">
        <w:t>erat</w:t>
      </w:r>
      <w:proofErr w:type="spellEnd"/>
      <w:r w:rsidRPr="0044479A">
        <w:t xml:space="preserve"> </w:t>
      </w:r>
      <w:proofErr w:type="spellStart"/>
      <w:r w:rsidRPr="0044479A">
        <w:t>volutpat</w:t>
      </w:r>
      <w:proofErr w:type="spellEnd"/>
      <w:r w:rsidRPr="0044479A">
        <w:t xml:space="preserve">. </w:t>
      </w:r>
      <w:proofErr w:type="spellStart"/>
      <w:r w:rsidRPr="0044479A">
        <w:t>Etiam</w:t>
      </w:r>
      <w:proofErr w:type="spellEnd"/>
      <w:r w:rsidRPr="0044479A">
        <w:t xml:space="preserve"> </w:t>
      </w:r>
      <w:proofErr w:type="spellStart"/>
      <w:r w:rsidRPr="0044479A">
        <w:t>augue</w:t>
      </w:r>
      <w:proofErr w:type="spellEnd"/>
      <w:r w:rsidRPr="0044479A">
        <w:t xml:space="preserve"> </w:t>
      </w:r>
      <w:proofErr w:type="spellStart"/>
      <w:r w:rsidRPr="0044479A">
        <w:t>felis</w:t>
      </w:r>
      <w:proofErr w:type="spellEnd"/>
      <w:r w:rsidRPr="0044479A">
        <w:t xml:space="preserve">, </w:t>
      </w:r>
      <w:proofErr w:type="spellStart"/>
      <w:r w:rsidRPr="0044479A">
        <w:t>blandit</w:t>
      </w:r>
      <w:proofErr w:type="spellEnd"/>
      <w:r w:rsidRPr="0044479A">
        <w:t xml:space="preserve"> </w:t>
      </w:r>
      <w:proofErr w:type="spellStart"/>
      <w:r w:rsidRPr="0044479A">
        <w:t>nec</w:t>
      </w:r>
      <w:proofErr w:type="spellEnd"/>
      <w:r w:rsidRPr="0044479A">
        <w:t xml:space="preserve"> </w:t>
      </w:r>
      <w:proofErr w:type="spellStart"/>
      <w:r w:rsidRPr="0044479A">
        <w:t>elit</w:t>
      </w:r>
      <w:proofErr w:type="spellEnd"/>
      <w:r w:rsidRPr="0044479A">
        <w:t xml:space="preserve"> </w:t>
      </w:r>
      <w:proofErr w:type="spellStart"/>
      <w:r w:rsidRPr="0044479A">
        <w:t>imperdiet</w:t>
      </w:r>
      <w:proofErr w:type="spellEnd"/>
      <w:r w:rsidRPr="0044479A">
        <w:t xml:space="preserve">, </w:t>
      </w:r>
      <w:proofErr w:type="spellStart"/>
      <w:r w:rsidRPr="0044479A">
        <w:t>pellentesque</w:t>
      </w:r>
      <w:proofErr w:type="spellEnd"/>
      <w:r w:rsidRPr="0044479A">
        <w:t xml:space="preserve"> dictum </w:t>
      </w:r>
      <w:proofErr w:type="spellStart"/>
      <w:r w:rsidRPr="0044479A">
        <w:t>urna</w:t>
      </w:r>
      <w:proofErr w:type="spellEnd"/>
      <w:r w:rsidRPr="0044479A">
        <w:t>.</w:t>
      </w:r>
    </w:p>
    <w:p w14:paraId="2ACF6534" w14:textId="193801F0" w:rsidR="0044479A" w:rsidRPr="0044479A" w:rsidRDefault="0044479A" w:rsidP="0044479A">
      <w:pPr>
        <w:pStyle w:val="Head1"/>
      </w:pPr>
      <w:r>
        <w:t>The Future of Lorem Ipsum</w:t>
      </w:r>
    </w:p>
    <w:p w14:paraId="586E61DC" w14:textId="77777777" w:rsidR="0044479A" w:rsidRPr="0044479A" w:rsidRDefault="0044479A" w:rsidP="0044479A">
      <w:pPr>
        <w:pStyle w:val="Para"/>
      </w:pPr>
      <w:r w:rsidRPr="0044479A">
        <w:t xml:space="preserve">Nunc sed </w:t>
      </w:r>
      <w:proofErr w:type="spellStart"/>
      <w:r w:rsidRPr="0044479A">
        <w:t>erat</w:t>
      </w:r>
      <w:proofErr w:type="spellEnd"/>
      <w:r w:rsidRPr="0044479A">
        <w:t xml:space="preserve"> </w:t>
      </w:r>
      <w:proofErr w:type="spellStart"/>
      <w:r w:rsidRPr="0044479A">
        <w:t>nec</w:t>
      </w:r>
      <w:proofErr w:type="spellEnd"/>
      <w:r w:rsidRPr="0044479A">
        <w:t xml:space="preserve"> </w:t>
      </w:r>
      <w:proofErr w:type="spellStart"/>
      <w:r w:rsidRPr="0044479A">
        <w:t>felis</w:t>
      </w:r>
      <w:proofErr w:type="spellEnd"/>
      <w:r w:rsidRPr="0044479A">
        <w:t xml:space="preserve"> pharetra fermentum. </w:t>
      </w:r>
      <w:proofErr w:type="spellStart"/>
      <w:r w:rsidRPr="0044479A">
        <w:t>Phasellus</w:t>
      </w:r>
      <w:proofErr w:type="spellEnd"/>
      <w:r w:rsidRPr="0044479A">
        <w:t xml:space="preserve"> </w:t>
      </w:r>
      <w:proofErr w:type="spellStart"/>
      <w:r w:rsidRPr="0044479A">
        <w:t>interdum</w:t>
      </w:r>
      <w:proofErr w:type="spellEnd"/>
      <w:r w:rsidRPr="0044479A">
        <w:t xml:space="preserve"> et </w:t>
      </w:r>
      <w:proofErr w:type="spellStart"/>
      <w:r w:rsidRPr="0044479A">
        <w:t>tortor</w:t>
      </w:r>
      <w:proofErr w:type="spellEnd"/>
      <w:r w:rsidRPr="0044479A">
        <w:t xml:space="preserve"> </w:t>
      </w:r>
      <w:proofErr w:type="spellStart"/>
      <w:r w:rsidRPr="0044479A">
        <w:t>eget</w:t>
      </w:r>
      <w:proofErr w:type="spellEnd"/>
      <w:r w:rsidRPr="0044479A">
        <w:t xml:space="preserve"> </w:t>
      </w:r>
      <w:proofErr w:type="spellStart"/>
      <w:r w:rsidRPr="0044479A">
        <w:t>auctor</w:t>
      </w:r>
      <w:proofErr w:type="spellEnd"/>
      <w:r w:rsidRPr="0044479A">
        <w:t xml:space="preserve">. Morbi pharetra pulvinar </w:t>
      </w:r>
      <w:proofErr w:type="spellStart"/>
      <w:r w:rsidRPr="0044479A">
        <w:t>eros</w:t>
      </w:r>
      <w:proofErr w:type="spellEnd"/>
      <w:r w:rsidRPr="0044479A">
        <w:t xml:space="preserve">, </w:t>
      </w:r>
      <w:proofErr w:type="spellStart"/>
      <w:r w:rsidRPr="0044479A">
        <w:t>ut</w:t>
      </w:r>
      <w:proofErr w:type="spellEnd"/>
      <w:r w:rsidRPr="0044479A">
        <w:t xml:space="preserve"> </w:t>
      </w:r>
      <w:proofErr w:type="spellStart"/>
      <w:r w:rsidRPr="0044479A">
        <w:t>vehicula</w:t>
      </w:r>
      <w:proofErr w:type="spellEnd"/>
      <w:r w:rsidRPr="0044479A">
        <w:t xml:space="preserve"> </w:t>
      </w:r>
      <w:proofErr w:type="spellStart"/>
      <w:r w:rsidRPr="0044479A">
        <w:t>arcu</w:t>
      </w:r>
      <w:proofErr w:type="spellEnd"/>
      <w:r w:rsidRPr="0044479A">
        <w:t xml:space="preserve"> </w:t>
      </w:r>
      <w:proofErr w:type="spellStart"/>
      <w:r w:rsidRPr="0044479A">
        <w:t>consectetur</w:t>
      </w:r>
      <w:proofErr w:type="spellEnd"/>
      <w:r w:rsidRPr="0044479A">
        <w:t xml:space="preserve"> </w:t>
      </w:r>
      <w:proofErr w:type="spellStart"/>
      <w:r w:rsidRPr="0044479A">
        <w:t>nec</w:t>
      </w:r>
      <w:proofErr w:type="spellEnd"/>
      <w:r w:rsidRPr="0044479A">
        <w:t xml:space="preserve">. In sit </w:t>
      </w:r>
      <w:proofErr w:type="spellStart"/>
      <w:r w:rsidRPr="0044479A">
        <w:t>amet</w:t>
      </w:r>
      <w:proofErr w:type="spellEnd"/>
      <w:r w:rsidRPr="0044479A">
        <w:t xml:space="preserve"> </w:t>
      </w:r>
      <w:proofErr w:type="spellStart"/>
      <w:r w:rsidRPr="0044479A">
        <w:t>euismod</w:t>
      </w:r>
      <w:proofErr w:type="spellEnd"/>
      <w:r w:rsidRPr="0044479A">
        <w:t xml:space="preserve"> </w:t>
      </w:r>
      <w:proofErr w:type="spellStart"/>
      <w:r w:rsidRPr="0044479A">
        <w:t>odio</w:t>
      </w:r>
      <w:proofErr w:type="spellEnd"/>
      <w:r w:rsidRPr="0044479A">
        <w:t xml:space="preserve">. </w:t>
      </w:r>
      <w:proofErr w:type="spellStart"/>
      <w:r w:rsidRPr="0044479A">
        <w:t>Phasellus</w:t>
      </w:r>
      <w:proofErr w:type="spellEnd"/>
      <w:r w:rsidRPr="0044479A">
        <w:t xml:space="preserve"> </w:t>
      </w:r>
      <w:proofErr w:type="spellStart"/>
      <w:r w:rsidRPr="0044479A">
        <w:t>eu</w:t>
      </w:r>
      <w:proofErr w:type="spellEnd"/>
      <w:r w:rsidRPr="0044479A">
        <w:t xml:space="preserve"> </w:t>
      </w:r>
      <w:proofErr w:type="spellStart"/>
      <w:r w:rsidRPr="0044479A">
        <w:t>interdum</w:t>
      </w:r>
      <w:proofErr w:type="spellEnd"/>
      <w:r w:rsidRPr="0044479A">
        <w:t xml:space="preserve"> diam, </w:t>
      </w:r>
      <w:proofErr w:type="spellStart"/>
      <w:r w:rsidRPr="0044479A">
        <w:t>quis</w:t>
      </w:r>
      <w:proofErr w:type="spellEnd"/>
      <w:r w:rsidRPr="0044479A">
        <w:t xml:space="preserve"> </w:t>
      </w:r>
      <w:proofErr w:type="spellStart"/>
      <w:r w:rsidRPr="0044479A">
        <w:t>venenatis</w:t>
      </w:r>
      <w:proofErr w:type="spellEnd"/>
      <w:r w:rsidRPr="0044479A">
        <w:t xml:space="preserve"> </w:t>
      </w:r>
      <w:proofErr w:type="spellStart"/>
      <w:r w:rsidRPr="0044479A">
        <w:t>odio</w:t>
      </w:r>
      <w:proofErr w:type="spellEnd"/>
      <w:r w:rsidRPr="0044479A">
        <w:t xml:space="preserve">. </w:t>
      </w:r>
      <w:proofErr w:type="spellStart"/>
      <w:r w:rsidRPr="0044479A">
        <w:t>Proin</w:t>
      </w:r>
      <w:proofErr w:type="spellEnd"/>
      <w:r w:rsidRPr="0044479A">
        <w:t xml:space="preserve"> </w:t>
      </w:r>
      <w:proofErr w:type="spellStart"/>
      <w:r w:rsidRPr="0044479A">
        <w:t>quam</w:t>
      </w:r>
      <w:proofErr w:type="spellEnd"/>
      <w:r w:rsidRPr="0044479A">
        <w:t xml:space="preserve"> </w:t>
      </w:r>
      <w:proofErr w:type="spellStart"/>
      <w:r w:rsidRPr="0044479A">
        <w:t>sem</w:t>
      </w:r>
      <w:proofErr w:type="spellEnd"/>
      <w:r w:rsidRPr="0044479A">
        <w:t xml:space="preserve">, </w:t>
      </w:r>
      <w:proofErr w:type="spellStart"/>
      <w:r w:rsidRPr="0044479A">
        <w:t>volutpat</w:t>
      </w:r>
      <w:proofErr w:type="spellEnd"/>
      <w:r w:rsidRPr="0044479A">
        <w:t xml:space="preserve"> id </w:t>
      </w:r>
      <w:proofErr w:type="spellStart"/>
      <w:r w:rsidRPr="0044479A">
        <w:t>orci</w:t>
      </w:r>
      <w:proofErr w:type="spellEnd"/>
      <w:r w:rsidRPr="0044479A">
        <w:t xml:space="preserve"> </w:t>
      </w:r>
      <w:proofErr w:type="spellStart"/>
      <w:r w:rsidRPr="0044479A">
        <w:t>mollis</w:t>
      </w:r>
      <w:proofErr w:type="spellEnd"/>
      <w:r w:rsidRPr="0044479A">
        <w:t xml:space="preserve">, </w:t>
      </w:r>
      <w:proofErr w:type="spellStart"/>
      <w:r w:rsidRPr="0044479A">
        <w:t>ultrices</w:t>
      </w:r>
      <w:proofErr w:type="spellEnd"/>
      <w:r w:rsidRPr="0044479A">
        <w:t xml:space="preserve"> </w:t>
      </w:r>
      <w:proofErr w:type="spellStart"/>
      <w:r w:rsidRPr="0044479A">
        <w:t>tempor</w:t>
      </w:r>
      <w:proofErr w:type="spellEnd"/>
      <w:r w:rsidRPr="0044479A">
        <w:t xml:space="preserve"> </w:t>
      </w:r>
      <w:proofErr w:type="spellStart"/>
      <w:r w:rsidRPr="0044479A">
        <w:t>nisl</w:t>
      </w:r>
      <w:proofErr w:type="spellEnd"/>
      <w:r w:rsidRPr="0044479A">
        <w:t xml:space="preserve">. Morbi a </w:t>
      </w:r>
      <w:proofErr w:type="spellStart"/>
      <w:r w:rsidRPr="0044479A">
        <w:t>tortor</w:t>
      </w:r>
      <w:proofErr w:type="spellEnd"/>
      <w:r w:rsidRPr="0044479A">
        <w:t xml:space="preserve"> </w:t>
      </w:r>
      <w:proofErr w:type="spellStart"/>
      <w:r w:rsidRPr="0044479A">
        <w:t>eu</w:t>
      </w:r>
      <w:proofErr w:type="spellEnd"/>
      <w:r w:rsidRPr="0044479A">
        <w:t xml:space="preserve"> </w:t>
      </w:r>
      <w:proofErr w:type="spellStart"/>
      <w:r w:rsidRPr="0044479A">
        <w:t>tortor</w:t>
      </w:r>
      <w:proofErr w:type="spellEnd"/>
      <w:r w:rsidRPr="0044479A">
        <w:t xml:space="preserve"> </w:t>
      </w:r>
      <w:proofErr w:type="spellStart"/>
      <w:r w:rsidRPr="0044479A">
        <w:t>mattis</w:t>
      </w:r>
      <w:proofErr w:type="spellEnd"/>
      <w:r w:rsidRPr="0044479A">
        <w:t xml:space="preserve"> </w:t>
      </w:r>
      <w:proofErr w:type="spellStart"/>
      <w:r w:rsidRPr="0044479A">
        <w:t>accumsan</w:t>
      </w:r>
      <w:proofErr w:type="spellEnd"/>
      <w:r w:rsidRPr="0044479A">
        <w:t xml:space="preserve">. </w:t>
      </w:r>
      <w:proofErr w:type="spellStart"/>
      <w:r w:rsidRPr="0044479A">
        <w:t>Proin</w:t>
      </w:r>
      <w:proofErr w:type="spellEnd"/>
      <w:r w:rsidRPr="0044479A">
        <w:t xml:space="preserve"> vitae </w:t>
      </w:r>
      <w:proofErr w:type="spellStart"/>
      <w:r w:rsidRPr="0044479A">
        <w:t>porttitor</w:t>
      </w:r>
      <w:proofErr w:type="spellEnd"/>
      <w:r w:rsidRPr="0044479A">
        <w:t xml:space="preserve"> </w:t>
      </w:r>
      <w:proofErr w:type="spellStart"/>
      <w:r w:rsidRPr="0044479A">
        <w:t>nibh</w:t>
      </w:r>
      <w:proofErr w:type="spellEnd"/>
      <w:r w:rsidRPr="0044479A">
        <w:t xml:space="preserve">. Nunc </w:t>
      </w:r>
      <w:proofErr w:type="spellStart"/>
      <w:r w:rsidRPr="0044479A">
        <w:t>ut</w:t>
      </w:r>
      <w:proofErr w:type="spellEnd"/>
      <w:r w:rsidRPr="0044479A">
        <w:t xml:space="preserve"> </w:t>
      </w:r>
      <w:proofErr w:type="spellStart"/>
      <w:r w:rsidRPr="0044479A">
        <w:t>mauris</w:t>
      </w:r>
      <w:proofErr w:type="spellEnd"/>
      <w:r w:rsidRPr="0044479A">
        <w:t xml:space="preserve"> semper, </w:t>
      </w:r>
      <w:proofErr w:type="spellStart"/>
      <w:r w:rsidRPr="0044479A">
        <w:t>posuere</w:t>
      </w:r>
      <w:proofErr w:type="spellEnd"/>
      <w:r w:rsidRPr="0044479A">
        <w:t xml:space="preserve"> dui ac, </w:t>
      </w:r>
      <w:proofErr w:type="spellStart"/>
      <w:r w:rsidRPr="0044479A">
        <w:t>iaculis</w:t>
      </w:r>
      <w:proofErr w:type="spellEnd"/>
      <w:r w:rsidRPr="0044479A">
        <w:t xml:space="preserve"> ante. Nam </w:t>
      </w:r>
      <w:proofErr w:type="spellStart"/>
      <w:r w:rsidRPr="0044479A">
        <w:t>sagittis</w:t>
      </w:r>
      <w:proofErr w:type="spellEnd"/>
      <w:r w:rsidRPr="0044479A">
        <w:t xml:space="preserve">, </w:t>
      </w:r>
      <w:proofErr w:type="spellStart"/>
      <w:r w:rsidRPr="0044479A">
        <w:t>turpis</w:t>
      </w:r>
      <w:proofErr w:type="spellEnd"/>
      <w:r w:rsidRPr="0044479A">
        <w:t xml:space="preserve"> sit </w:t>
      </w:r>
      <w:proofErr w:type="spellStart"/>
      <w:r w:rsidRPr="0044479A">
        <w:t>amet</w:t>
      </w:r>
      <w:proofErr w:type="spellEnd"/>
      <w:r w:rsidRPr="0044479A">
        <w:t xml:space="preserve"> </w:t>
      </w:r>
      <w:proofErr w:type="spellStart"/>
      <w:r w:rsidRPr="0044479A">
        <w:t>hendrerit</w:t>
      </w:r>
      <w:proofErr w:type="spellEnd"/>
      <w:r w:rsidRPr="0044479A">
        <w:t xml:space="preserve"> </w:t>
      </w:r>
      <w:proofErr w:type="spellStart"/>
      <w:r w:rsidRPr="0044479A">
        <w:t>egestas</w:t>
      </w:r>
      <w:proofErr w:type="spellEnd"/>
      <w:r w:rsidRPr="0044479A">
        <w:t xml:space="preserve">, </w:t>
      </w:r>
      <w:proofErr w:type="spellStart"/>
      <w:r w:rsidRPr="0044479A">
        <w:t>eros</w:t>
      </w:r>
      <w:proofErr w:type="spellEnd"/>
      <w:r w:rsidRPr="0044479A">
        <w:t xml:space="preserve"> </w:t>
      </w:r>
      <w:proofErr w:type="spellStart"/>
      <w:r w:rsidRPr="0044479A">
        <w:t>felis</w:t>
      </w:r>
      <w:proofErr w:type="spellEnd"/>
      <w:r w:rsidRPr="0044479A">
        <w:t xml:space="preserve"> porta ante, </w:t>
      </w:r>
      <w:proofErr w:type="spellStart"/>
      <w:r w:rsidRPr="0044479A">
        <w:t>eget</w:t>
      </w:r>
      <w:proofErr w:type="spellEnd"/>
      <w:r w:rsidRPr="0044479A">
        <w:t xml:space="preserve"> </w:t>
      </w:r>
      <w:proofErr w:type="spellStart"/>
      <w:r w:rsidRPr="0044479A">
        <w:t>blandit</w:t>
      </w:r>
      <w:proofErr w:type="spellEnd"/>
      <w:r w:rsidRPr="0044479A">
        <w:t xml:space="preserve"> </w:t>
      </w:r>
      <w:proofErr w:type="spellStart"/>
      <w:r w:rsidRPr="0044479A">
        <w:t>metus</w:t>
      </w:r>
      <w:proofErr w:type="spellEnd"/>
      <w:r w:rsidRPr="0044479A">
        <w:t xml:space="preserve"> </w:t>
      </w:r>
      <w:proofErr w:type="spellStart"/>
      <w:r w:rsidRPr="0044479A">
        <w:t>urna</w:t>
      </w:r>
      <w:proofErr w:type="spellEnd"/>
      <w:r w:rsidRPr="0044479A">
        <w:t xml:space="preserve"> </w:t>
      </w:r>
      <w:proofErr w:type="spellStart"/>
      <w:r w:rsidRPr="0044479A">
        <w:t>quis</w:t>
      </w:r>
      <w:proofErr w:type="spellEnd"/>
      <w:r w:rsidRPr="0044479A">
        <w:t xml:space="preserve"> </w:t>
      </w:r>
      <w:proofErr w:type="spellStart"/>
      <w:r w:rsidRPr="0044479A">
        <w:t>erat</w:t>
      </w:r>
      <w:proofErr w:type="spellEnd"/>
      <w:r w:rsidRPr="0044479A">
        <w:t xml:space="preserve">. </w:t>
      </w:r>
      <w:proofErr w:type="spellStart"/>
      <w:r w:rsidRPr="0044479A">
        <w:t>Pellentesque</w:t>
      </w:r>
      <w:proofErr w:type="spellEnd"/>
      <w:r w:rsidRPr="0044479A">
        <w:t xml:space="preserve"> habitant </w:t>
      </w:r>
      <w:proofErr w:type="spellStart"/>
      <w:r w:rsidRPr="0044479A">
        <w:t>morbi</w:t>
      </w:r>
      <w:proofErr w:type="spellEnd"/>
      <w:r w:rsidRPr="0044479A">
        <w:t xml:space="preserve"> </w:t>
      </w:r>
      <w:proofErr w:type="spellStart"/>
      <w:r w:rsidRPr="0044479A">
        <w:t>tristique</w:t>
      </w:r>
      <w:proofErr w:type="spellEnd"/>
      <w:r w:rsidRPr="0044479A">
        <w:t xml:space="preserve"> </w:t>
      </w:r>
      <w:proofErr w:type="spellStart"/>
      <w:r w:rsidRPr="0044479A">
        <w:t>senectus</w:t>
      </w:r>
      <w:proofErr w:type="spellEnd"/>
      <w:r w:rsidRPr="0044479A">
        <w:t xml:space="preserve"> et </w:t>
      </w:r>
      <w:proofErr w:type="spellStart"/>
      <w:r w:rsidRPr="0044479A">
        <w:t>netus</w:t>
      </w:r>
      <w:proofErr w:type="spellEnd"/>
      <w:r w:rsidRPr="0044479A">
        <w:t xml:space="preserve"> et </w:t>
      </w:r>
      <w:proofErr w:type="spellStart"/>
      <w:r w:rsidRPr="0044479A">
        <w:t>malesuada</w:t>
      </w:r>
      <w:proofErr w:type="spellEnd"/>
      <w:r w:rsidRPr="0044479A">
        <w:t xml:space="preserve"> fames ac </w:t>
      </w:r>
      <w:proofErr w:type="spellStart"/>
      <w:r w:rsidRPr="0044479A">
        <w:t>turpis</w:t>
      </w:r>
      <w:proofErr w:type="spellEnd"/>
      <w:r w:rsidRPr="0044479A">
        <w:t xml:space="preserve"> </w:t>
      </w:r>
      <w:proofErr w:type="spellStart"/>
      <w:r w:rsidRPr="0044479A">
        <w:t>egestas</w:t>
      </w:r>
      <w:proofErr w:type="spellEnd"/>
      <w:r w:rsidRPr="0044479A">
        <w:t xml:space="preserve">. </w:t>
      </w:r>
      <w:proofErr w:type="spellStart"/>
      <w:r w:rsidRPr="0044479A">
        <w:t>Pellentesque</w:t>
      </w:r>
      <w:proofErr w:type="spellEnd"/>
      <w:r w:rsidRPr="0044479A">
        <w:t xml:space="preserve"> </w:t>
      </w:r>
      <w:proofErr w:type="spellStart"/>
      <w:r w:rsidRPr="0044479A">
        <w:t>vulputate</w:t>
      </w:r>
      <w:proofErr w:type="spellEnd"/>
      <w:r w:rsidRPr="0044479A">
        <w:t xml:space="preserve"> </w:t>
      </w:r>
      <w:proofErr w:type="spellStart"/>
      <w:r w:rsidRPr="0044479A">
        <w:t>nec</w:t>
      </w:r>
      <w:proofErr w:type="spellEnd"/>
      <w:r w:rsidRPr="0044479A">
        <w:t xml:space="preserve"> </w:t>
      </w:r>
      <w:proofErr w:type="spellStart"/>
      <w:r w:rsidRPr="0044479A">
        <w:t>nulla</w:t>
      </w:r>
      <w:proofErr w:type="spellEnd"/>
      <w:r w:rsidRPr="0044479A">
        <w:t xml:space="preserve"> </w:t>
      </w:r>
      <w:proofErr w:type="spellStart"/>
      <w:r w:rsidRPr="0044479A">
        <w:t>quis</w:t>
      </w:r>
      <w:proofErr w:type="spellEnd"/>
      <w:r w:rsidRPr="0044479A">
        <w:t xml:space="preserve"> </w:t>
      </w:r>
      <w:proofErr w:type="spellStart"/>
      <w:r w:rsidRPr="0044479A">
        <w:t>iaculis</w:t>
      </w:r>
      <w:proofErr w:type="spellEnd"/>
      <w:r w:rsidRPr="0044479A">
        <w:t xml:space="preserve">. </w:t>
      </w:r>
      <w:proofErr w:type="spellStart"/>
      <w:r w:rsidRPr="0044479A">
        <w:t>Curabitur</w:t>
      </w:r>
      <w:proofErr w:type="spellEnd"/>
      <w:r w:rsidRPr="0044479A">
        <w:t xml:space="preserve"> vitae </w:t>
      </w:r>
      <w:proofErr w:type="spellStart"/>
      <w:r w:rsidRPr="0044479A">
        <w:t>enim</w:t>
      </w:r>
      <w:proofErr w:type="spellEnd"/>
      <w:r w:rsidRPr="0044479A">
        <w:t xml:space="preserve"> </w:t>
      </w:r>
      <w:proofErr w:type="spellStart"/>
      <w:r w:rsidRPr="0044479A">
        <w:t>sodales</w:t>
      </w:r>
      <w:proofErr w:type="spellEnd"/>
      <w:r w:rsidRPr="0044479A">
        <w:t xml:space="preserve">, porta </w:t>
      </w:r>
      <w:proofErr w:type="spellStart"/>
      <w:r w:rsidRPr="0044479A">
        <w:t>sem</w:t>
      </w:r>
      <w:proofErr w:type="spellEnd"/>
      <w:r w:rsidRPr="0044479A">
        <w:t xml:space="preserve"> et, </w:t>
      </w:r>
      <w:proofErr w:type="spellStart"/>
      <w:r w:rsidRPr="0044479A">
        <w:t>imperdiet</w:t>
      </w:r>
      <w:proofErr w:type="spellEnd"/>
      <w:r w:rsidRPr="0044479A">
        <w:t xml:space="preserve"> </w:t>
      </w:r>
      <w:proofErr w:type="spellStart"/>
      <w:r w:rsidRPr="0044479A">
        <w:t>sapien</w:t>
      </w:r>
      <w:proofErr w:type="spellEnd"/>
      <w:r w:rsidRPr="0044479A">
        <w:t xml:space="preserve">. Nunc </w:t>
      </w:r>
      <w:proofErr w:type="spellStart"/>
      <w:r w:rsidRPr="0044479A">
        <w:t>laoreet</w:t>
      </w:r>
      <w:proofErr w:type="spellEnd"/>
      <w:r w:rsidRPr="0044479A">
        <w:t xml:space="preserve"> </w:t>
      </w:r>
      <w:proofErr w:type="spellStart"/>
      <w:r w:rsidRPr="0044479A">
        <w:t>dapibus</w:t>
      </w:r>
      <w:proofErr w:type="spellEnd"/>
      <w:r w:rsidRPr="0044479A">
        <w:t xml:space="preserve"> vestibulum.</w:t>
      </w:r>
    </w:p>
    <w:p w14:paraId="1DAD0925" w14:textId="32492DF2" w:rsidR="0044479A" w:rsidRDefault="0044479A" w:rsidP="0044479A">
      <w:pPr>
        <w:pStyle w:val="Para"/>
      </w:pPr>
      <w:r w:rsidRPr="0044479A">
        <w:t xml:space="preserve">Nam lacinia </w:t>
      </w:r>
      <w:proofErr w:type="spellStart"/>
      <w:r w:rsidRPr="0044479A">
        <w:t>sapien</w:t>
      </w:r>
      <w:proofErr w:type="spellEnd"/>
      <w:r w:rsidRPr="0044479A">
        <w:t xml:space="preserve"> </w:t>
      </w:r>
      <w:proofErr w:type="spellStart"/>
      <w:r w:rsidRPr="0044479A">
        <w:t>quis</w:t>
      </w:r>
      <w:proofErr w:type="spellEnd"/>
      <w:r w:rsidRPr="0044479A">
        <w:t xml:space="preserve"> lorem </w:t>
      </w:r>
      <w:proofErr w:type="spellStart"/>
      <w:r w:rsidRPr="0044479A">
        <w:t>iaculis</w:t>
      </w:r>
      <w:proofErr w:type="spellEnd"/>
      <w:r w:rsidRPr="0044479A">
        <w:t xml:space="preserve"> tempus. </w:t>
      </w:r>
      <w:proofErr w:type="spellStart"/>
      <w:r w:rsidRPr="0044479A">
        <w:t>Nullam</w:t>
      </w:r>
      <w:proofErr w:type="spellEnd"/>
      <w:r w:rsidRPr="0044479A">
        <w:t xml:space="preserve"> </w:t>
      </w:r>
      <w:proofErr w:type="spellStart"/>
      <w:r w:rsidRPr="0044479A">
        <w:t>mattis</w:t>
      </w:r>
      <w:proofErr w:type="spellEnd"/>
      <w:r w:rsidRPr="0044479A">
        <w:t xml:space="preserve"> </w:t>
      </w:r>
      <w:proofErr w:type="spellStart"/>
      <w:r w:rsidRPr="0044479A">
        <w:t>tempor</w:t>
      </w:r>
      <w:proofErr w:type="spellEnd"/>
      <w:r w:rsidRPr="0044479A">
        <w:t xml:space="preserve"> </w:t>
      </w:r>
      <w:proofErr w:type="spellStart"/>
      <w:r w:rsidRPr="0044479A">
        <w:t>erat</w:t>
      </w:r>
      <w:proofErr w:type="spellEnd"/>
      <w:r w:rsidRPr="0044479A">
        <w:t xml:space="preserve"> </w:t>
      </w:r>
      <w:proofErr w:type="spellStart"/>
      <w:r w:rsidRPr="0044479A">
        <w:t>ut</w:t>
      </w:r>
      <w:proofErr w:type="spellEnd"/>
      <w:r w:rsidRPr="0044479A">
        <w:t xml:space="preserve"> lacinia. Integer </w:t>
      </w:r>
      <w:proofErr w:type="spellStart"/>
      <w:r w:rsidRPr="0044479A">
        <w:t>rutrum</w:t>
      </w:r>
      <w:proofErr w:type="spellEnd"/>
      <w:r w:rsidRPr="0044479A">
        <w:t xml:space="preserve"> </w:t>
      </w:r>
      <w:proofErr w:type="spellStart"/>
      <w:r w:rsidRPr="0044479A">
        <w:t>ut</w:t>
      </w:r>
      <w:proofErr w:type="spellEnd"/>
      <w:r w:rsidRPr="0044479A">
        <w:t xml:space="preserve"> </w:t>
      </w:r>
      <w:proofErr w:type="spellStart"/>
      <w:r w:rsidRPr="0044479A">
        <w:t>lacus</w:t>
      </w:r>
      <w:proofErr w:type="spellEnd"/>
      <w:r w:rsidRPr="0044479A">
        <w:t xml:space="preserve"> non </w:t>
      </w:r>
      <w:proofErr w:type="spellStart"/>
      <w:r w:rsidRPr="0044479A">
        <w:t>ullamcorper</w:t>
      </w:r>
      <w:proofErr w:type="spellEnd"/>
      <w:r w:rsidRPr="0044479A">
        <w:t xml:space="preserve">. </w:t>
      </w:r>
      <w:proofErr w:type="spellStart"/>
      <w:r w:rsidRPr="0044479A">
        <w:t>Quisque</w:t>
      </w:r>
      <w:proofErr w:type="spellEnd"/>
      <w:r w:rsidRPr="0044479A">
        <w:t xml:space="preserve"> </w:t>
      </w:r>
      <w:proofErr w:type="spellStart"/>
      <w:r w:rsidRPr="0044479A">
        <w:t>posuere</w:t>
      </w:r>
      <w:proofErr w:type="spellEnd"/>
      <w:r w:rsidRPr="0044479A">
        <w:t xml:space="preserve"> </w:t>
      </w:r>
      <w:proofErr w:type="spellStart"/>
      <w:r w:rsidRPr="0044479A">
        <w:t>consectetur</w:t>
      </w:r>
      <w:proofErr w:type="spellEnd"/>
      <w:r w:rsidRPr="0044479A">
        <w:t xml:space="preserve"> </w:t>
      </w:r>
      <w:proofErr w:type="spellStart"/>
      <w:r w:rsidRPr="0044479A">
        <w:t>sapien</w:t>
      </w:r>
      <w:proofErr w:type="spellEnd"/>
      <w:r w:rsidRPr="0044479A">
        <w:t xml:space="preserve"> </w:t>
      </w:r>
      <w:proofErr w:type="spellStart"/>
      <w:r w:rsidRPr="0044479A">
        <w:t>eget</w:t>
      </w:r>
      <w:proofErr w:type="spellEnd"/>
      <w:r w:rsidRPr="0044479A">
        <w:t xml:space="preserve"> </w:t>
      </w:r>
      <w:proofErr w:type="spellStart"/>
      <w:r w:rsidRPr="0044479A">
        <w:t>faucibus</w:t>
      </w:r>
      <w:proofErr w:type="spellEnd"/>
      <w:r w:rsidRPr="0044479A">
        <w:t xml:space="preserve">. </w:t>
      </w:r>
      <w:proofErr w:type="spellStart"/>
      <w:r w:rsidRPr="0044479A">
        <w:t>Phasellus</w:t>
      </w:r>
      <w:proofErr w:type="spellEnd"/>
      <w:r w:rsidRPr="0044479A">
        <w:t xml:space="preserve"> sit </w:t>
      </w:r>
      <w:proofErr w:type="spellStart"/>
      <w:r w:rsidRPr="0044479A">
        <w:t>amet</w:t>
      </w:r>
      <w:proofErr w:type="spellEnd"/>
      <w:r w:rsidRPr="0044479A">
        <w:t xml:space="preserve"> </w:t>
      </w:r>
      <w:proofErr w:type="spellStart"/>
      <w:r w:rsidRPr="0044479A">
        <w:t>hendrerit</w:t>
      </w:r>
      <w:proofErr w:type="spellEnd"/>
      <w:r w:rsidRPr="0044479A">
        <w:t xml:space="preserve"> dolor, sit </w:t>
      </w:r>
      <w:proofErr w:type="spellStart"/>
      <w:r w:rsidRPr="0044479A">
        <w:t>amet</w:t>
      </w:r>
      <w:proofErr w:type="spellEnd"/>
      <w:r w:rsidRPr="0044479A">
        <w:t xml:space="preserve"> </w:t>
      </w:r>
      <w:proofErr w:type="spellStart"/>
      <w:r w:rsidRPr="0044479A">
        <w:t>tristique</w:t>
      </w:r>
      <w:proofErr w:type="spellEnd"/>
      <w:r w:rsidRPr="0044479A">
        <w:t xml:space="preserve"> </w:t>
      </w:r>
      <w:proofErr w:type="spellStart"/>
      <w:r w:rsidRPr="0044479A">
        <w:t>eros</w:t>
      </w:r>
      <w:proofErr w:type="spellEnd"/>
      <w:r w:rsidRPr="0044479A">
        <w:t xml:space="preserve">. </w:t>
      </w:r>
      <w:proofErr w:type="spellStart"/>
      <w:r w:rsidRPr="0044479A">
        <w:t>Nulla</w:t>
      </w:r>
      <w:proofErr w:type="spellEnd"/>
      <w:r w:rsidRPr="0044479A">
        <w:t xml:space="preserve"> </w:t>
      </w:r>
      <w:proofErr w:type="spellStart"/>
      <w:r w:rsidRPr="0044479A">
        <w:t>varius</w:t>
      </w:r>
      <w:proofErr w:type="spellEnd"/>
      <w:r w:rsidRPr="0044479A">
        <w:t xml:space="preserve"> pharetra </w:t>
      </w:r>
      <w:proofErr w:type="spellStart"/>
      <w:r w:rsidRPr="0044479A">
        <w:t>elit</w:t>
      </w:r>
      <w:proofErr w:type="spellEnd"/>
      <w:r w:rsidRPr="0044479A">
        <w:t xml:space="preserve">, </w:t>
      </w:r>
      <w:proofErr w:type="spellStart"/>
      <w:r w:rsidRPr="0044479A">
        <w:t>ut</w:t>
      </w:r>
      <w:proofErr w:type="spellEnd"/>
      <w:r w:rsidRPr="0044479A">
        <w:t xml:space="preserve"> </w:t>
      </w:r>
      <w:proofErr w:type="spellStart"/>
      <w:r w:rsidRPr="0044479A">
        <w:t>sagittis</w:t>
      </w:r>
      <w:proofErr w:type="spellEnd"/>
      <w:r w:rsidRPr="0044479A">
        <w:t xml:space="preserve"> magna </w:t>
      </w:r>
      <w:proofErr w:type="spellStart"/>
      <w:r w:rsidRPr="0044479A">
        <w:t>accumsan</w:t>
      </w:r>
      <w:proofErr w:type="spellEnd"/>
      <w:r w:rsidRPr="0044479A">
        <w:t xml:space="preserve"> </w:t>
      </w:r>
      <w:proofErr w:type="spellStart"/>
      <w:r w:rsidRPr="0044479A">
        <w:t>quis</w:t>
      </w:r>
      <w:proofErr w:type="spellEnd"/>
      <w:r w:rsidRPr="0044479A">
        <w:t xml:space="preserve">. Nunc </w:t>
      </w:r>
      <w:proofErr w:type="spellStart"/>
      <w:r w:rsidRPr="0044479A">
        <w:t>mollis</w:t>
      </w:r>
      <w:proofErr w:type="spellEnd"/>
      <w:r w:rsidRPr="0044479A">
        <w:t xml:space="preserve"> </w:t>
      </w:r>
      <w:proofErr w:type="spellStart"/>
      <w:r w:rsidRPr="0044479A">
        <w:t>dapibus</w:t>
      </w:r>
      <w:proofErr w:type="spellEnd"/>
      <w:r w:rsidRPr="0044479A">
        <w:t xml:space="preserve"> </w:t>
      </w:r>
      <w:proofErr w:type="spellStart"/>
      <w:r w:rsidRPr="0044479A">
        <w:t>purus</w:t>
      </w:r>
      <w:proofErr w:type="spellEnd"/>
      <w:r w:rsidRPr="0044479A">
        <w:t xml:space="preserve">, </w:t>
      </w:r>
      <w:proofErr w:type="spellStart"/>
      <w:r w:rsidRPr="0044479A">
        <w:t>nec</w:t>
      </w:r>
      <w:proofErr w:type="spellEnd"/>
      <w:r w:rsidRPr="0044479A">
        <w:t xml:space="preserve"> </w:t>
      </w:r>
      <w:proofErr w:type="spellStart"/>
      <w:r w:rsidRPr="0044479A">
        <w:t>tristique</w:t>
      </w:r>
      <w:proofErr w:type="spellEnd"/>
      <w:r w:rsidRPr="0044479A">
        <w:t xml:space="preserve"> </w:t>
      </w:r>
      <w:proofErr w:type="spellStart"/>
      <w:r w:rsidRPr="0044479A">
        <w:t>felis</w:t>
      </w:r>
      <w:proofErr w:type="spellEnd"/>
      <w:r w:rsidRPr="0044479A">
        <w:t xml:space="preserve"> </w:t>
      </w:r>
      <w:proofErr w:type="spellStart"/>
      <w:r w:rsidRPr="0044479A">
        <w:t>vehicula</w:t>
      </w:r>
      <w:proofErr w:type="spellEnd"/>
      <w:r w:rsidRPr="0044479A">
        <w:t xml:space="preserve"> sed. </w:t>
      </w:r>
      <w:proofErr w:type="spellStart"/>
      <w:r w:rsidRPr="0044479A">
        <w:t>Donec</w:t>
      </w:r>
      <w:proofErr w:type="spellEnd"/>
      <w:r w:rsidRPr="0044479A">
        <w:t xml:space="preserve"> id </w:t>
      </w:r>
      <w:proofErr w:type="spellStart"/>
      <w:r w:rsidRPr="0044479A">
        <w:t>lectus</w:t>
      </w:r>
      <w:proofErr w:type="spellEnd"/>
      <w:r w:rsidRPr="0044479A">
        <w:t xml:space="preserve"> magna. </w:t>
      </w:r>
      <w:proofErr w:type="spellStart"/>
      <w:r w:rsidRPr="0044479A">
        <w:t>Praesent</w:t>
      </w:r>
      <w:proofErr w:type="spellEnd"/>
      <w:r w:rsidRPr="0044479A">
        <w:t xml:space="preserve"> et </w:t>
      </w:r>
      <w:proofErr w:type="spellStart"/>
      <w:r w:rsidRPr="0044479A">
        <w:t>nibh</w:t>
      </w:r>
      <w:proofErr w:type="spellEnd"/>
      <w:r w:rsidRPr="0044479A">
        <w:t xml:space="preserve"> non ex </w:t>
      </w:r>
      <w:proofErr w:type="spellStart"/>
      <w:r w:rsidRPr="0044479A">
        <w:t>congue</w:t>
      </w:r>
      <w:proofErr w:type="spellEnd"/>
      <w:r w:rsidRPr="0044479A">
        <w:t xml:space="preserve"> </w:t>
      </w:r>
      <w:proofErr w:type="spellStart"/>
      <w:r w:rsidRPr="0044479A">
        <w:t>blandit</w:t>
      </w:r>
      <w:proofErr w:type="spellEnd"/>
      <w:r w:rsidRPr="0044479A">
        <w:t xml:space="preserve">. Nam </w:t>
      </w:r>
      <w:proofErr w:type="spellStart"/>
      <w:r w:rsidRPr="0044479A">
        <w:t>quis</w:t>
      </w:r>
      <w:proofErr w:type="spellEnd"/>
      <w:r w:rsidRPr="0044479A">
        <w:t xml:space="preserve"> </w:t>
      </w:r>
      <w:proofErr w:type="spellStart"/>
      <w:r w:rsidRPr="0044479A">
        <w:t>eros</w:t>
      </w:r>
      <w:proofErr w:type="spellEnd"/>
      <w:r w:rsidRPr="0044479A">
        <w:t xml:space="preserve"> </w:t>
      </w:r>
      <w:proofErr w:type="spellStart"/>
      <w:r w:rsidRPr="0044479A">
        <w:t>tincidunt</w:t>
      </w:r>
      <w:proofErr w:type="spellEnd"/>
      <w:r w:rsidRPr="0044479A">
        <w:t xml:space="preserve"> dui </w:t>
      </w:r>
      <w:proofErr w:type="spellStart"/>
      <w:r w:rsidRPr="0044479A">
        <w:t>lobortis</w:t>
      </w:r>
      <w:proofErr w:type="spellEnd"/>
      <w:r w:rsidRPr="0044479A">
        <w:t xml:space="preserve"> </w:t>
      </w:r>
      <w:proofErr w:type="spellStart"/>
      <w:r w:rsidRPr="0044479A">
        <w:t>rutrum</w:t>
      </w:r>
      <w:proofErr w:type="spellEnd"/>
      <w:r w:rsidRPr="0044479A">
        <w:t xml:space="preserve"> ac in libero. </w:t>
      </w:r>
      <w:proofErr w:type="spellStart"/>
      <w:r w:rsidRPr="0044479A">
        <w:t>Nulla</w:t>
      </w:r>
      <w:proofErr w:type="spellEnd"/>
      <w:r w:rsidRPr="0044479A">
        <w:t xml:space="preserve"> </w:t>
      </w:r>
      <w:proofErr w:type="spellStart"/>
      <w:r w:rsidRPr="0044479A">
        <w:t>pretium</w:t>
      </w:r>
      <w:proofErr w:type="spellEnd"/>
      <w:r w:rsidRPr="0044479A">
        <w:t xml:space="preserve"> </w:t>
      </w:r>
      <w:proofErr w:type="spellStart"/>
      <w:r w:rsidRPr="0044479A">
        <w:t>varius</w:t>
      </w:r>
      <w:proofErr w:type="spellEnd"/>
      <w:r w:rsidRPr="0044479A">
        <w:t xml:space="preserve"> </w:t>
      </w:r>
      <w:proofErr w:type="spellStart"/>
      <w:r w:rsidRPr="0044479A">
        <w:t>velit</w:t>
      </w:r>
      <w:proofErr w:type="spellEnd"/>
      <w:r w:rsidRPr="0044479A">
        <w:t xml:space="preserve"> </w:t>
      </w:r>
      <w:proofErr w:type="spellStart"/>
      <w:r w:rsidRPr="0044479A">
        <w:t>nec</w:t>
      </w:r>
      <w:proofErr w:type="spellEnd"/>
      <w:r w:rsidRPr="0044479A">
        <w:t xml:space="preserve"> </w:t>
      </w:r>
      <w:proofErr w:type="spellStart"/>
      <w:r w:rsidRPr="0044479A">
        <w:t>aliquam</w:t>
      </w:r>
      <w:proofErr w:type="spellEnd"/>
      <w:r w:rsidRPr="0044479A">
        <w:t>.</w:t>
      </w:r>
    </w:p>
    <w:p w14:paraId="3C74775A" w14:textId="1C684CB8" w:rsidR="0044479A" w:rsidRPr="0044479A" w:rsidRDefault="0044479A" w:rsidP="0044479A">
      <w:pPr>
        <w:pStyle w:val="Head1"/>
      </w:pPr>
      <w:r>
        <w:t>Conclusion</w:t>
      </w:r>
    </w:p>
    <w:p w14:paraId="3B786824" w14:textId="697DB303" w:rsidR="00D64459" w:rsidRDefault="0044479A" w:rsidP="00477C3E">
      <w:pPr>
        <w:pStyle w:val="Para"/>
      </w:pPr>
      <w:proofErr w:type="spellStart"/>
      <w:r w:rsidRPr="0044479A">
        <w:t>Nullam</w:t>
      </w:r>
      <w:proofErr w:type="spellEnd"/>
      <w:r w:rsidRPr="0044479A">
        <w:t xml:space="preserve"> </w:t>
      </w:r>
      <w:proofErr w:type="spellStart"/>
      <w:r w:rsidRPr="0044479A">
        <w:t>eu</w:t>
      </w:r>
      <w:proofErr w:type="spellEnd"/>
      <w:r w:rsidRPr="0044479A">
        <w:t xml:space="preserve"> </w:t>
      </w:r>
      <w:proofErr w:type="spellStart"/>
      <w:r w:rsidRPr="0044479A">
        <w:t>mauris</w:t>
      </w:r>
      <w:proofErr w:type="spellEnd"/>
      <w:r w:rsidRPr="0044479A">
        <w:t xml:space="preserve"> </w:t>
      </w:r>
      <w:proofErr w:type="spellStart"/>
      <w:r w:rsidRPr="0044479A">
        <w:t>rutrum</w:t>
      </w:r>
      <w:proofErr w:type="spellEnd"/>
      <w:r w:rsidRPr="0044479A">
        <w:t xml:space="preserve">, vestibulum </w:t>
      </w:r>
      <w:proofErr w:type="spellStart"/>
      <w:r w:rsidRPr="0044479A">
        <w:t>est</w:t>
      </w:r>
      <w:proofErr w:type="spellEnd"/>
      <w:r w:rsidRPr="0044479A">
        <w:t xml:space="preserve"> in, pharetra </w:t>
      </w:r>
      <w:proofErr w:type="spellStart"/>
      <w:r w:rsidRPr="0044479A">
        <w:t>leo</w:t>
      </w:r>
      <w:proofErr w:type="spellEnd"/>
      <w:r w:rsidRPr="0044479A">
        <w:t xml:space="preserve">. Ut pulvinar, </w:t>
      </w:r>
      <w:proofErr w:type="spellStart"/>
      <w:r w:rsidRPr="0044479A">
        <w:t>sapien</w:t>
      </w:r>
      <w:proofErr w:type="spellEnd"/>
      <w:r w:rsidRPr="0044479A">
        <w:t xml:space="preserve"> non tempus </w:t>
      </w:r>
      <w:proofErr w:type="spellStart"/>
      <w:r w:rsidRPr="0044479A">
        <w:t>sodales</w:t>
      </w:r>
      <w:proofErr w:type="spellEnd"/>
      <w:r w:rsidRPr="0044479A">
        <w:t xml:space="preserve">, </w:t>
      </w:r>
      <w:proofErr w:type="spellStart"/>
      <w:r w:rsidRPr="0044479A">
        <w:t>lacus</w:t>
      </w:r>
      <w:proofErr w:type="spellEnd"/>
      <w:r w:rsidRPr="0044479A">
        <w:t xml:space="preserve"> ipsum </w:t>
      </w:r>
      <w:proofErr w:type="spellStart"/>
      <w:r w:rsidRPr="0044479A">
        <w:t>imperdiet</w:t>
      </w:r>
      <w:proofErr w:type="spellEnd"/>
      <w:r w:rsidRPr="0044479A">
        <w:t xml:space="preserve"> </w:t>
      </w:r>
      <w:proofErr w:type="spellStart"/>
      <w:r w:rsidRPr="0044479A">
        <w:t>nisl</w:t>
      </w:r>
      <w:proofErr w:type="spellEnd"/>
      <w:r w:rsidRPr="0044479A">
        <w:t xml:space="preserve">, et </w:t>
      </w:r>
      <w:proofErr w:type="spellStart"/>
      <w:r w:rsidRPr="0044479A">
        <w:t>aliquet</w:t>
      </w:r>
      <w:proofErr w:type="spellEnd"/>
      <w:r w:rsidRPr="0044479A">
        <w:t xml:space="preserve"> </w:t>
      </w:r>
      <w:proofErr w:type="spellStart"/>
      <w:r w:rsidRPr="0044479A">
        <w:t>risus</w:t>
      </w:r>
      <w:proofErr w:type="spellEnd"/>
      <w:r w:rsidRPr="0044479A">
        <w:t xml:space="preserve"> </w:t>
      </w:r>
      <w:proofErr w:type="spellStart"/>
      <w:r w:rsidRPr="0044479A">
        <w:t>orci</w:t>
      </w:r>
      <w:proofErr w:type="spellEnd"/>
      <w:r w:rsidRPr="0044479A">
        <w:t xml:space="preserve"> sed libero. Nunc </w:t>
      </w:r>
      <w:proofErr w:type="spellStart"/>
      <w:r w:rsidRPr="0044479A">
        <w:t>eu</w:t>
      </w:r>
      <w:proofErr w:type="spellEnd"/>
      <w:r w:rsidRPr="0044479A">
        <w:t xml:space="preserve"> ante sed </w:t>
      </w:r>
      <w:proofErr w:type="spellStart"/>
      <w:r w:rsidRPr="0044479A">
        <w:t>orci</w:t>
      </w:r>
      <w:proofErr w:type="spellEnd"/>
      <w:r w:rsidRPr="0044479A">
        <w:t xml:space="preserve"> </w:t>
      </w:r>
      <w:proofErr w:type="spellStart"/>
      <w:r w:rsidRPr="0044479A">
        <w:t>auctor</w:t>
      </w:r>
      <w:proofErr w:type="spellEnd"/>
      <w:r w:rsidRPr="0044479A">
        <w:t xml:space="preserve"> </w:t>
      </w:r>
      <w:proofErr w:type="spellStart"/>
      <w:r w:rsidRPr="0044479A">
        <w:t>aliquam</w:t>
      </w:r>
      <w:proofErr w:type="spellEnd"/>
      <w:r w:rsidRPr="0044479A">
        <w:t xml:space="preserve"> at sit </w:t>
      </w:r>
      <w:proofErr w:type="spellStart"/>
      <w:r w:rsidRPr="0044479A">
        <w:t>amet</w:t>
      </w:r>
      <w:proofErr w:type="spellEnd"/>
      <w:r w:rsidRPr="0044479A">
        <w:t xml:space="preserve"> ex. Duis </w:t>
      </w:r>
      <w:proofErr w:type="spellStart"/>
      <w:r w:rsidRPr="0044479A">
        <w:t>quis</w:t>
      </w:r>
      <w:proofErr w:type="spellEnd"/>
      <w:r w:rsidRPr="0044479A">
        <w:t xml:space="preserve"> </w:t>
      </w:r>
      <w:proofErr w:type="spellStart"/>
      <w:r w:rsidRPr="0044479A">
        <w:t>leo</w:t>
      </w:r>
      <w:proofErr w:type="spellEnd"/>
      <w:r w:rsidRPr="0044479A">
        <w:t xml:space="preserve"> </w:t>
      </w:r>
      <w:proofErr w:type="spellStart"/>
      <w:r w:rsidRPr="0044479A">
        <w:t>arcu</w:t>
      </w:r>
      <w:proofErr w:type="spellEnd"/>
      <w:r w:rsidRPr="0044479A">
        <w:t xml:space="preserve">. </w:t>
      </w:r>
      <w:proofErr w:type="spellStart"/>
      <w:r w:rsidRPr="0044479A">
        <w:t>Etiam</w:t>
      </w:r>
      <w:proofErr w:type="spellEnd"/>
      <w:r w:rsidRPr="0044479A">
        <w:t xml:space="preserve"> </w:t>
      </w:r>
      <w:proofErr w:type="spellStart"/>
      <w:r w:rsidRPr="0044479A">
        <w:t>lobortis</w:t>
      </w:r>
      <w:proofErr w:type="spellEnd"/>
      <w:r w:rsidRPr="0044479A">
        <w:t xml:space="preserve"> </w:t>
      </w:r>
      <w:proofErr w:type="spellStart"/>
      <w:r w:rsidRPr="0044479A">
        <w:t>nisl</w:t>
      </w:r>
      <w:proofErr w:type="spellEnd"/>
      <w:r w:rsidRPr="0044479A">
        <w:t xml:space="preserve"> at </w:t>
      </w:r>
      <w:proofErr w:type="spellStart"/>
      <w:r w:rsidRPr="0044479A">
        <w:t>eros</w:t>
      </w:r>
      <w:proofErr w:type="spellEnd"/>
      <w:r w:rsidRPr="0044479A">
        <w:t xml:space="preserve"> </w:t>
      </w:r>
      <w:proofErr w:type="spellStart"/>
      <w:r w:rsidRPr="0044479A">
        <w:t>faucibus</w:t>
      </w:r>
      <w:proofErr w:type="spellEnd"/>
      <w:r w:rsidRPr="0044479A">
        <w:t xml:space="preserve">, sit </w:t>
      </w:r>
      <w:proofErr w:type="spellStart"/>
      <w:r w:rsidRPr="0044479A">
        <w:t>amet</w:t>
      </w:r>
      <w:proofErr w:type="spellEnd"/>
      <w:r w:rsidRPr="0044479A">
        <w:t xml:space="preserve"> </w:t>
      </w:r>
      <w:proofErr w:type="spellStart"/>
      <w:r w:rsidRPr="0044479A">
        <w:t>consequat</w:t>
      </w:r>
      <w:proofErr w:type="spellEnd"/>
      <w:r w:rsidRPr="0044479A">
        <w:t xml:space="preserve"> diam </w:t>
      </w:r>
      <w:proofErr w:type="spellStart"/>
      <w:r w:rsidRPr="0044479A">
        <w:t>vulputate</w:t>
      </w:r>
      <w:proofErr w:type="spellEnd"/>
      <w:r w:rsidRPr="0044479A">
        <w:t xml:space="preserve">. Ut </w:t>
      </w:r>
      <w:proofErr w:type="spellStart"/>
      <w:r w:rsidRPr="0044479A">
        <w:t>euismod</w:t>
      </w:r>
      <w:proofErr w:type="spellEnd"/>
      <w:r w:rsidRPr="0044479A">
        <w:t xml:space="preserve"> non </w:t>
      </w:r>
      <w:proofErr w:type="spellStart"/>
      <w:r w:rsidRPr="0044479A">
        <w:t>lectus</w:t>
      </w:r>
      <w:proofErr w:type="spellEnd"/>
      <w:r w:rsidRPr="0044479A">
        <w:t xml:space="preserve"> sit </w:t>
      </w:r>
      <w:proofErr w:type="spellStart"/>
      <w:r w:rsidRPr="0044479A">
        <w:t>amet</w:t>
      </w:r>
      <w:proofErr w:type="spellEnd"/>
      <w:r w:rsidRPr="0044479A">
        <w:t xml:space="preserve"> </w:t>
      </w:r>
      <w:proofErr w:type="spellStart"/>
      <w:r w:rsidRPr="0044479A">
        <w:t>posuere</w:t>
      </w:r>
      <w:proofErr w:type="spellEnd"/>
      <w:r w:rsidRPr="0044479A">
        <w:t xml:space="preserve">. </w:t>
      </w:r>
      <w:proofErr w:type="spellStart"/>
      <w:r w:rsidRPr="0044479A">
        <w:t>Nulla</w:t>
      </w:r>
      <w:proofErr w:type="spellEnd"/>
      <w:r w:rsidRPr="0044479A">
        <w:t xml:space="preserve"> </w:t>
      </w:r>
      <w:proofErr w:type="spellStart"/>
      <w:r w:rsidRPr="0044479A">
        <w:t>neque</w:t>
      </w:r>
      <w:proofErr w:type="spellEnd"/>
      <w:r w:rsidRPr="0044479A">
        <w:t xml:space="preserve"> </w:t>
      </w:r>
      <w:proofErr w:type="spellStart"/>
      <w:r w:rsidRPr="0044479A">
        <w:t>lacus</w:t>
      </w:r>
      <w:proofErr w:type="spellEnd"/>
      <w:r w:rsidRPr="0044479A">
        <w:t xml:space="preserve">, </w:t>
      </w:r>
      <w:proofErr w:type="spellStart"/>
      <w:r w:rsidRPr="0044479A">
        <w:t>hendrerit</w:t>
      </w:r>
      <w:proofErr w:type="spellEnd"/>
      <w:r w:rsidRPr="0044479A">
        <w:t xml:space="preserve"> vel </w:t>
      </w:r>
      <w:proofErr w:type="spellStart"/>
      <w:r w:rsidRPr="0044479A">
        <w:t>fringilla</w:t>
      </w:r>
      <w:proofErr w:type="spellEnd"/>
      <w:r w:rsidRPr="0044479A">
        <w:t xml:space="preserve"> </w:t>
      </w:r>
      <w:proofErr w:type="spellStart"/>
      <w:r w:rsidRPr="0044479A">
        <w:t>faucibus</w:t>
      </w:r>
      <w:proofErr w:type="spellEnd"/>
      <w:r w:rsidRPr="0044479A">
        <w:t xml:space="preserve">, </w:t>
      </w:r>
      <w:proofErr w:type="spellStart"/>
      <w:r w:rsidRPr="0044479A">
        <w:t>facilisis</w:t>
      </w:r>
      <w:proofErr w:type="spellEnd"/>
      <w:r w:rsidRPr="0044479A">
        <w:t xml:space="preserve"> non </w:t>
      </w:r>
      <w:proofErr w:type="spellStart"/>
      <w:r w:rsidRPr="0044479A">
        <w:t>velit</w:t>
      </w:r>
      <w:proofErr w:type="spellEnd"/>
      <w:r w:rsidRPr="0044479A">
        <w:t xml:space="preserve">. </w:t>
      </w:r>
      <w:proofErr w:type="spellStart"/>
      <w:r w:rsidRPr="0044479A">
        <w:t>Curabitur</w:t>
      </w:r>
      <w:proofErr w:type="spellEnd"/>
      <w:r w:rsidRPr="0044479A">
        <w:t xml:space="preserve"> in </w:t>
      </w:r>
      <w:proofErr w:type="spellStart"/>
      <w:r w:rsidRPr="0044479A">
        <w:t>laoreet</w:t>
      </w:r>
      <w:proofErr w:type="spellEnd"/>
      <w:r w:rsidRPr="0044479A">
        <w:t xml:space="preserve"> </w:t>
      </w:r>
      <w:proofErr w:type="spellStart"/>
      <w:r w:rsidRPr="0044479A">
        <w:t>enim</w:t>
      </w:r>
      <w:proofErr w:type="spellEnd"/>
      <w:r w:rsidRPr="0044479A">
        <w:t xml:space="preserve">. </w:t>
      </w:r>
      <w:proofErr w:type="spellStart"/>
      <w:r w:rsidRPr="0044479A">
        <w:t>Aenean</w:t>
      </w:r>
      <w:proofErr w:type="spellEnd"/>
      <w:r w:rsidRPr="0044479A">
        <w:t xml:space="preserve"> </w:t>
      </w:r>
      <w:proofErr w:type="spellStart"/>
      <w:r w:rsidRPr="0044479A">
        <w:t>varius</w:t>
      </w:r>
      <w:proofErr w:type="spellEnd"/>
      <w:r w:rsidRPr="0044479A">
        <w:t xml:space="preserve"> ligula </w:t>
      </w:r>
      <w:proofErr w:type="spellStart"/>
      <w:r w:rsidRPr="0044479A">
        <w:t>urna</w:t>
      </w:r>
      <w:proofErr w:type="spellEnd"/>
      <w:r w:rsidRPr="0044479A">
        <w:t xml:space="preserve">. Morbi </w:t>
      </w:r>
      <w:proofErr w:type="spellStart"/>
      <w:r w:rsidRPr="0044479A">
        <w:t>ornare</w:t>
      </w:r>
      <w:proofErr w:type="spellEnd"/>
      <w:r w:rsidRPr="0044479A">
        <w:t xml:space="preserve"> </w:t>
      </w:r>
      <w:proofErr w:type="spellStart"/>
      <w:r w:rsidRPr="0044479A">
        <w:t>lacus</w:t>
      </w:r>
      <w:proofErr w:type="spellEnd"/>
      <w:r w:rsidRPr="0044479A">
        <w:t xml:space="preserve"> non </w:t>
      </w:r>
      <w:proofErr w:type="spellStart"/>
      <w:r w:rsidRPr="0044479A">
        <w:t>odio</w:t>
      </w:r>
      <w:proofErr w:type="spellEnd"/>
      <w:r w:rsidRPr="0044479A">
        <w:t xml:space="preserve"> </w:t>
      </w:r>
      <w:proofErr w:type="spellStart"/>
      <w:r w:rsidRPr="0044479A">
        <w:t>tincidunt</w:t>
      </w:r>
      <w:proofErr w:type="spellEnd"/>
      <w:r w:rsidRPr="0044479A">
        <w:t>.</w:t>
      </w:r>
      <w:bookmarkStart w:id="2" w:name="ACMTemplateApplied"/>
      <w:bookmarkEnd w:id="2"/>
    </w:p>
    <w:p w14:paraId="00EC1F99" w14:textId="2596BC8B" w:rsidR="009D77F3" w:rsidRDefault="00477C3E" w:rsidP="005C7A9D">
      <w:pPr>
        <w:pStyle w:val="ReferenceHead"/>
      </w:pPr>
      <w:r>
        <w:t>References</w:t>
      </w:r>
    </w:p>
    <w:p w14:paraId="18F0D2C0" w14:textId="77777777" w:rsidR="005855AF" w:rsidRDefault="005855AF" w:rsidP="005855AF"/>
    <w:p w14:paraId="2C457C0F" w14:textId="69AE9C86" w:rsidR="005855AF" w:rsidRPr="002F52ED" w:rsidRDefault="005855AF" w:rsidP="005855AF">
      <w:pPr>
        <w:pStyle w:val="Bibentry"/>
      </w:pPr>
      <w:bookmarkStart w:id="3" w:name="bib1"/>
      <w:bookmarkEnd w:id="3"/>
      <w:r w:rsidRPr="00F6572D">
        <w:t>&lt;bib id="bib1"</w:t>
      </w:r>
      <w:r w:rsidR="00F6572D">
        <w:t xml:space="preserve"> label="Agrawal et al., 1993"</w:t>
      </w:r>
      <w:r w:rsidRPr="00F6572D">
        <w:t>&gt;</w:t>
      </w:r>
      <w:r w:rsidRPr="002F52ED">
        <w:rPr>
          <w:rStyle w:val="FirstName"/>
          <w:bdr w:val="dotted" w:sz="4" w:space="0" w:color="auto"/>
        </w:rPr>
        <w:t>Rakesh</w:t>
      </w:r>
      <w:r w:rsidRPr="002F52ED">
        <w:rPr>
          <w:bdr w:val="dotted" w:sz="4" w:space="0" w:color="auto"/>
        </w:rPr>
        <w:t xml:space="preserve"> </w:t>
      </w:r>
      <w:r w:rsidRPr="002F52ED">
        <w:rPr>
          <w:rStyle w:val="Surname"/>
          <w:bdr w:val="dotted" w:sz="4" w:space="0" w:color="auto"/>
        </w:rPr>
        <w:t>Agrawal</w:t>
      </w:r>
      <w:r w:rsidRPr="002F52ED">
        <w:t xml:space="preserve">, </w:t>
      </w:r>
      <w:r w:rsidRPr="002F52ED">
        <w:rPr>
          <w:rStyle w:val="FirstName"/>
          <w:bdr w:val="dotted" w:sz="4" w:space="0" w:color="auto"/>
        </w:rPr>
        <w:t>Tomasz</w:t>
      </w:r>
      <w:r w:rsidRPr="002F52ED">
        <w:rPr>
          <w:bdr w:val="dotted" w:sz="4" w:space="0" w:color="auto"/>
        </w:rPr>
        <w:t xml:space="preserve"> </w:t>
      </w:r>
      <w:proofErr w:type="spellStart"/>
      <w:r w:rsidRPr="002F52ED">
        <w:rPr>
          <w:rStyle w:val="Surname"/>
          <w:bdr w:val="dotted" w:sz="4" w:space="0" w:color="auto"/>
        </w:rPr>
        <w:t>Imieliński</w:t>
      </w:r>
      <w:proofErr w:type="spellEnd"/>
      <w:r w:rsidRPr="002F52ED">
        <w:t xml:space="preserve">, and </w:t>
      </w:r>
      <w:r w:rsidRPr="002F52ED">
        <w:rPr>
          <w:rStyle w:val="FirstName"/>
          <w:bdr w:val="dotted" w:sz="4" w:space="0" w:color="auto"/>
        </w:rPr>
        <w:t>Arun</w:t>
      </w:r>
      <w:r w:rsidRPr="002F52ED">
        <w:rPr>
          <w:bdr w:val="dotted" w:sz="4" w:space="0" w:color="auto"/>
        </w:rPr>
        <w:t xml:space="preserve"> </w:t>
      </w:r>
      <w:r w:rsidRPr="002F52ED">
        <w:rPr>
          <w:rStyle w:val="Surname"/>
          <w:bdr w:val="dotted" w:sz="4" w:space="0" w:color="auto"/>
        </w:rPr>
        <w:t>Swami</w:t>
      </w:r>
      <w:r w:rsidRPr="002F52ED">
        <w:t xml:space="preserve">. </w:t>
      </w:r>
      <w:r w:rsidRPr="002F52ED">
        <w:rPr>
          <w:rStyle w:val="Year"/>
        </w:rPr>
        <w:t>1993</w:t>
      </w:r>
      <w:r w:rsidRPr="002F52ED">
        <w:t xml:space="preserve">. Mining association rules between sets of items in large databases. In Proceedings of the 1993 ACM SIGMOD international conference on Management of data (SIGMOD ’93). Association for Computing Machinery, New York, NY, USA, 207–216. </w:t>
      </w:r>
      <w:proofErr w:type="spellStart"/>
      <w:proofErr w:type="gramStart"/>
      <w:r w:rsidRPr="002F52ED">
        <w:t>DOI:https</w:t>
      </w:r>
      <w:proofErr w:type="spellEnd"/>
      <w:r w:rsidRPr="002F52ED">
        <w:t>://doi.org/10.1145/170035.170072</w:t>
      </w:r>
      <w:proofErr w:type="gramEnd"/>
      <w:r>
        <w:t>&lt;/bib&gt;</w:t>
      </w:r>
    </w:p>
    <w:p w14:paraId="00B518DB" w14:textId="648918D3" w:rsidR="005855AF" w:rsidRPr="002F52ED" w:rsidRDefault="005855AF" w:rsidP="005855AF">
      <w:pPr>
        <w:pStyle w:val="Bibentry"/>
      </w:pPr>
      <w:bookmarkStart w:id="4" w:name="bib2"/>
      <w:bookmarkEnd w:id="4"/>
      <w:r w:rsidRPr="00F6572D">
        <w:t>&lt;bib id="bib2"</w:t>
      </w:r>
      <w:r w:rsidR="00F6572D">
        <w:t xml:space="preserve"> label="Potvin and Levenberg, 2016"</w:t>
      </w:r>
      <w:r w:rsidRPr="00F6572D">
        <w:t>&gt;</w:t>
      </w:r>
      <w:r w:rsidRPr="002F52ED">
        <w:rPr>
          <w:rStyle w:val="FirstName"/>
          <w:bdr w:val="dotted" w:sz="4" w:space="0" w:color="auto"/>
        </w:rPr>
        <w:t>Rachel</w:t>
      </w:r>
      <w:r w:rsidRPr="002F52ED">
        <w:rPr>
          <w:bdr w:val="dotted" w:sz="4" w:space="0" w:color="auto"/>
        </w:rPr>
        <w:t xml:space="preserve"> </w:t>
      </w:r>
      <w:r w:rsidRPr="002F52ED">
        <w:rPr>
          <w:rStyle w:val="Surname"/>
          <w:bdr w:val="dotted" w:sz="4" w:space="0" w:color="auto"/>
        </w:rPr>
        <w:t>Potvin</w:t>
      </w:r>
      <w:r w:rsidRPr="002F52ED">
        <w:t xml:space="preserve"> and </w:t>
      </w:r>
      <w:r w:rsidRPr="002F52ED">
        <w:rPr>
          <w:rStyle w:val="FirstName"/>
          <w:bdr w:val="dotted" w:sz="4" w:space="0" w:color="auto"/>
        </w:rPr>
        <w:t>Josh</w:t>
      </w:r>
      <w:r w:rsidRPr="002F52ED">
        <w:rPr>
          <w:bdr w:val="dotted" w:sz="4" w:space="0" w:color="auto"/>
        </w:rPr>
        <w:t xml:space="preserve"> </w:t>
      </w:r>
      <w:r w:rsidRPr="002F52ED">
        <w:rPr>
          <w:rStyle w:val="Surname"/>
          <w:bdr w:val="dotted" w:sz="4" w:space="0" w:color="auto"/>
        </w:rPr>
        <w:t>Levenberg</w:t>
      </w:r>
      <w:r w:rsidRPr="002F52ED">
        <w:t xml:space="preserve">. </w:t>
      </w:r>
      <w:r w:rsidRPr="002F52ED">
        <w:rPr>
          <w:rStyle w:val="Year"/>
        </w:rPr>
        <w:t>2016</w:t>
      </w:r>
      <w:r w:rsidRPr="002F52ED">
        <w:t xml:space="preserve">. Why Google stores billions of lines of code in a single repository. </w:t>
      </w:r>
      <w:proofErr w:type="spellStart"/>
      <w:r w:rsidRPr="002F52ED">
        <w:t>Commun</w:t>
      </w:r>
      <w:proofErr w:type="spellEnd"/>
      <w:r w:rsidRPr="002F52ED">
        <w:t xml:space="preserve">. ACM 59, 7 (June 2016), 78–87. </w:t>
      </w:r>
      <w:proofErr w:type="spellStart"/>
      <w:proofErr w:type="gramStart"/>
      <w:r w:rsidRPr="002F52ED">
        <w:t>DOI:https</w:t>
      </w:r>
      <w:proofErr w:type="spellEnd"/>
      <w:r w:rsidRPr="002F52ED">
        <w:t>://doi.org/10.1145/2854146</w:t>
      </w:r>
      <w:proofErr w:type="gramEnd"/>
      <w:r>
        <w:t>&lt;/bib&gt;</w:t>
      </w:r>
    </w:p>
    <w:p w14:paraId="3E872F06" w14:textId="103D1B79" w:rsidR="005855AF" w:rsidRPr="002F52ED" w:rsidRDefault="005855AF" w:rsidP="005855AF">
      <w:pPr>
        <w:pStyle w:val="Bibentry"/>
      </w:pPr>
      <w:bookmarkStart w:id="5" w:name="bib3"/>
      <w:bookmarkEnd w:id="5"/>
      <w:r w:rsidRPr="00F6572D">
        <w:t>&lt;bib id="bib3"</w:t>
      </w:r>
      <w:r w:rsidR="00F6572D">
        <w:t xml:space="preserve"> label="</w:t>
      </w:r>
      <w:proofErr w:type="spellStart"/>
      <w:r w:rsidR="00F6572D">
        <w:t>Lorensen</w:t>
      </w:r>
      <w:proofErr w:type="spellEnd"/>
      <w:r w:rsidR="00F6572D">
        <w:t xml:space="preserve"> and Cline, 1987"</w:t>
      </w:r>
      <w:r w:rsidRPr="00F6572D">
        <w:t>&gt;</w:t>
      </w:r>
      <w:r w:rsidRPr="002F52ED">
        <w:rPr>
          <w:rStyle w:val="FirstName"/>
          <w:bdr w:val="dotted" w:sz="4" w:space="0" w:color="auto"/>
        </w:rPr>
        <w:t>William</w:t>
      </w:r>
      <w:r w:rsidRPr="002F52ED">
        <w:rPr>
          <w:bdr w:val="dotted" w:sz="4" w:space="0" w:color="auto"/>
        </w:rPr>
        <w:t xml:space="preserve"> E. </w:t>
      </w:r>
      <w:proofErr w:type="spellStart"/>
      <w:r w:rsidRPr="002F52ED">
        <w:rPr>
          <w:rStyle w:val="Surname"/>
          <w:bdr w:val="dotted" w:sz="4" w:space="0" w:color="auto"/>
        </w:rPr>
        <w:t>Lorensen</w:t>
      </w:r>
      <w:proofErr w:type="spellEnd"/>
      <w:r w:rsidRPr="002F52ED">
        <w:t xml:space="preserve"> and </w:t>
      </w:r>
      <w:r w:rsidRPr="002F52ED">
        <w:rPr>
          <w:rStyle w:val="FirstName"/>
          <w:bdr w:val="dotted" w:sz="4" w:space="0" w:color="auto"/>
        </w:rPr>
        <w:t>Harvey</w:t>
      </w:r>
      <w:r w:rsidRPr="002F52ED">
        <w:rPr>
          <w:bdr w:val="dotted" w:sz="4" w:space="0" w:color="auto"/>
        </w:rPr>
        <w:t xml:space="preserve"> E. </w:t>
      </w:r>
      <w:r w:rsidRPr="002F52ED">
        <w:rPr>
          <w:rStyle w:val="Surname"/>
          <w:bdr w:val="dotted" w:sz="4" w:space="0" w:color="auto"/>
        </w:rPr>
        <w:t>Cline</w:t>
      </w:r>
      <w:r w:rsidRPr="002F52ED">
        <w:t xml:space="preserve">. </w:t>
      </w:r>
      <w:r w:rsidRPr="002F52ED">
        <w:rPr>
          <w:rStyle w:val="Year"/>
        </w:rPr>
        <w:t>1987</w:t>
      </w:r>
      <w:r w:rsidRPr="002F52ED">
        <w:t xml:space="preserve">. Marching cubes: A high resolution 3D surface construction algorithm. In Proceedings of the 14th annual conference on Computer graphics and interactive techniques (SIGGRAPH ’87). Association for Computing Machinery, New York, NY, USA, 163–169. </w:t>
      </w:r>
      <w:proofErr w:type="spellStart"/>
      <w:proofErr w:type="gramStart"/>
      <w:r w:rsidRPr="002F52ED">
        <w:t>DOI:https</w:t>
      </w:r>
      <w:proofErr w:type="spellEnd"/>
      <w:r w:rsidRPr="002F52ED">
        <w:t>://doi.org/10.1145/37401.37422</w:t>
      </w:r>
      <w:proofErr w:type="gramEnd"/>
      <w:r>
        <w:t>&lt;/bib&gt;</w:t>
      </w:r>
    </w:p>
    <w:p w14:paraId="6323CC20" w14:textId="77777777" w:rsidR="005855AF" w:rsidRPr="008D047E" w:rsidRDefault="005855AF" w:rsidP="005855AF"/>
    <w:p w14:paraId="20CD65D6" w14:textId="461EF262" w:rsidR="005855AF" w:rsidRPr="005855AF" w:rsidRDefault="005855AF" w:rsidP="005855AF"/>
    <w:p w14:paraId="49587D02" w14:textId="782B0ECE" w:rsidR="005855AF" w:rsidRDefault="005855AF" w:rsidP="005855AF"/>
    <w:p w14:paraId="26E3E2C2" w14:textId="49E3C4B5" w:rsidR="005855AF" w:rsidRDefault="005855AF" w:rsidP="005855AF"/>
    <w:p w14:paraId="41FE3D54" w14:textId="77777777" w:rsidR="00F6572D" w:rsidRDefault="00F6572D" w:rsidP="00F6572D">
      <w:bookmarkStart w:id="6" w:name="CrossLink_Bmk"/>
      <w:bookmarkStart w:id="7" w:name="Validation_Bmk"/>
      <w:bookmarkEnd w:id="6"/>
      <w:bookmarkEnd w:id="7"/>
    </w:p>
    <w:sectPr w:rsidR="00F6572D" w:rsidSect="00A87EFD">
      <w:footerReference w:type="even" r:id="rId12"/>
      <w:footerReference w:type="default" r:id="rId13"/>
      <w:pgSz w:w="12240" w:h="15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9996B" w14:textId="77777777" w:rsidR="0001270B" w:rsidRDefault="0001270B" w:rsidP="0008602E">
      <w:r>
        <w:separator/>
      </w:r>
    </w:p>
  </w:endnote>
  <w:endnote w:type="continuationSeparator" w:id="0">
    <w:p w14:paraId="7D127A37" w14:textId="77777777" w:rsidR="0001270B" w:rsidRDefault="0001270B" w:rsidP="0008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nux Biolinum">
    <w:altName w:val="Times New Roman"/>
    <w:charset w:val="00"/>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A570" w14:textId="77777777" w:rsidR="00C86697" w:rsidRDefault="00C86697" w:rsidP="003E2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1B64E0" w14:textId="77777777" w:rsidR="00C86697" w:rsidRDefault="00C86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29ED" w14:textId="50E132A7" w:rsidR="00C86697" w:rsidRDefault="00C86697" w:rsidP="003E2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5542">
      <w:rPr>
        <w:rStyle w:val="PageNumber"/>
        <w:noProof/>
      </w:rPr>
      <w:t>2</w:t>
    </w:r>
    <w:r>
      <w:rPr>
        <w:rStyle w:val="PageNumber"/>
      </w:rPr>
      <w:fldChar w:fldCharType="end"/>
    </w:r>
  </w:p>
  <w:p w14:paraId="6A81FFAB" w14:textId="77777777" w:rsidR="00C86697" w:rsidRDefault="00C86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CF187" w14:textId="77777777" w:rsidR="0001270B" w:rsidRDefault="0001270B" w:rsidP="0008602E">
      <w:r>
        <w:separator/>
      </w:r>
    </w:p>
  </w:footnote>
  <w:footnote w:type="continuationSeparator" w:id="0">
    <w:p w14:paraId="37C72894" w14:textId="77777777" w:rsidR="0001270B" w:rsidRDefault="0001270B" w:rsidP="00086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8892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B34F80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52E8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B225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954B3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BE33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DE57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74FE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7C31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E691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82DED"/>
    <w:multiLevelType w:val="multilevel"/>
    <w:tmpl w:val="18361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5B5D21"/>
    <w:multiLevelType w:val="hybridMultilevel"/>
    <w:tmpl w:val="19369706"/>
    <w:lvl w:ilvl="0" w:tplc="40090011">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15:restartNumberingAfterBreak="0">
    <w:nsid w:val="0C7E5D2E"/>
    <w:multiLevelType w:val="hybridMultilevel"/>
    <w:tmpl w:val="E920FF82"/>
    <w:lvl w:ilvl="0" w:tplc="77A8E678">
      <w:start w:val="1"/>
      <w:numFmt w:val="none"/>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FBB11D1"/>
    <w:multiLevelType w:val="hybridMultilevel"/>
    <w:tmpl w:val="422E5A4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0435D59"/>
    <w:multiLevelType w:val="multilevel"/>
    <w:tmpl w:val="540CD8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A25917"/>
    <w:multiLevelType w:val="hybridMultilevel"/>
    <w:tmpl w:val="8DF69AD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D170EA7"/>
    <w:multiLevelType w:val="multilevel"/>
    <w:tmpl w:val="09B48B1C"/>
    <w:lvl w:ilvl="0">
      <w:start w:val="1"/>
      <w:numFmt w:val="decimal"/>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8"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61501A"/>
    <w:multiLevelType w:val="hybridMultilevel"/>
    <w:tmpl w:val="6B9CA2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6876897"/>
    <w:multiLevelType w:val="hybridMultilevel"/>
    <w:tmpl w:val="9284396A"/>
    <w:lvl w:ilvl="0" w:tplc="9DD2010E">
      <w:start w:val="1"/>
      <w:numFmt w:val="none"/>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1"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2" w15:restartNumberingAfterBreak="0">
    <w:nsid w:val="60FF5B33"/>
    <w:multiLevelType w:val="hybridMultilevel"/>
    <w:tmpl w:val="F8D00336"/>
    <w:lvl w:ilvl="0" w:tplc="6BE0E60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4797A"/>
    <w:multiLevelType w:val="hybridMultilevel"/>
    <w:tmpl w:val="E97A8A70"/>
    <w:lvl w:ilvl="0" w:tplc="99FAB936">
      <w:start w:val="1"/>
      <w:numFmt w:val="none"/>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5" w15:restartNumberingAfterBreak="0">
    <w:nsid w:val="622C79E0"/>
    <w:multiLevelType w:val="hybridMultilevel"/>
    <w:tmpl w:val="95509BB4"/>
    <w:lvl w:ilvl="0" w:tplc="50C880AE">
      <w:start w:val="1"/>
      <w:numFmt w:val="lowerRoman"/>
      <w:lvlText w:val="(%1)"/>
      <w:lvlJc w:val="left"/>
      <w:pPr>
        <w:ind w:left="10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27" w15:restartNumberingAfterBreak="0">
    <w:nsid w:val="6B8E7CF9"/>
    <w:multiLevelType w:val="hybridMultilevel"/>
    <w:tmpl w:val="4E7C556E"/>
    <w:lvl w:ilvl="0" w:tplc="A41A03FE">
      <w:start w:val="1"/>
      <w:numFmt w:val="none"/>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2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B8450BC"/>
    <w:multiLevelType w:val="hybridMultilevel"/>
    <w:tmpl w:val="20D017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num>
  <w:num w:numId="10">
    <w:abstractNumId w:val="14"/>
  </w:num>
  <w:num w:numId="11">
    <w:abstractNumId w:val="14"/>
  </w:num>
  <w:num w:numId="12">
    <w:abstractNumId w:val="19"/>
  </w:num>
  <w:num w:numId="13">
    <w:abstractNumId w:val="13"/>
  </w:num>
  <w:num w:numId="14">
    <w:abstractNumId w:val="10"/>
  </w:num>
  <w:num w:numId="15">
    <w:abstractNumId w:val="22"/>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28"/>
  </w:num>
  <w:num w:numId="27">
    <w:abstractNumId w:val="23"/>
  </w:num>
  <w:num w:numId="28">
    <w:abstractNumId w:val="16"/>
  </w:num>
  <w:num w:numId="29">
    <w:abstractNumId w:val="12"/>
  </w:num>
  <w:num w:numId="30">
    <w:abstractNumId w:val="27"/>
  </w:num>
  <w:num w:numId="31">
    <w:abstractNumId w:val="20"/>
  </w:num>
  <w:num w:numId="32">
    <w:abstractNumId w:val="17"/>
  </w:num>
  <w:num w:numId="33">
    <w:abstractNumId w:val="26"/>
  </w:num>
  <w:num w:numId="34">
    <w:abstractNumId w:val="21"/>
  </w:num>
  <w:num w:numId="35">
    <w:abstractNumId w:val="2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02E"/>
    <w:rsid w:val="0001270B"/>
    <w:rsid w:val="00064C91"/>
    <w:rsid w:val="00071858"/>
    <w:rsid w:val="0008602E"/>
    <w:rsid w:val="000B4D7C"/>
    <w:rsid w:val="000C43BD"/>
    <w:rsid w:val="00133DB7"/>
    <w:rsid w:val="001419C7"/>
    <w:rsid w:val="001464FF"/>
    <w:rsid w:val="001609FD"/>
    <w:rsid w:val="00163506"/>
    <w:rsid w:val="00175D35"/>
    <w:rsid w:val="001A2505"/>
    <w:rsid w:val="001B0568"/>
    <w:rsid w:val="001B1C82"/>
    <w:rsid w:val="001E59C7"/>
    <w:rsid w:val="001F5542"/>
    <w:rsid w:val="00226946"/>
    <w:rsid w:val="0023173D"/>
    <w:rsid w:val="00245F36"/>
    <w:rsid w:val="00272049"/>
    <w:rsid w:val="0028733C"/>
    <w:rsid w:val="002D27B4"/>
    <w:rsid w:val="002E613F"/>
    <w:rsid w:val="00345FD1"/>
    <w:rsid w:val="00360455"/>
    <w:rsid w:val="00362360"/>
    <w:rsid w:val="003C532D"/>
    <w:rsid w:val="003F6914"/>
    <w:rsid w:val="00411515"/>
    <w:rsid w:val="00427741"/>
    <w:rsid w:val="00444018"/>
    <w:rsid w:val="0044479A"/>
    <w:rsid w:val="00447643"/>
    <w:rsid w:val="00456D82"/>
    <w:rsid w:val="00471F13"/>
    <w:rsid w:val="00477C3E"/>
    <w:rsid w:val="004A142E"/>
    <w:rsid w:val="004B0079"/>
    <w:rsid w:val="004B380B"/>
    <w:rsid w:val="004B4437"/>
    <w:rsid w:val="004C31B4"/>
    <w:rsid w:val="004C3570"/>
    <w:rsid w:val="004E2F8D"/>
    <w:rsid w:val="004E7CE0"/>
    <w:rsid w:val="00501023"/>
    <w:rsid w:val="00521B72"/>
    <w:rsid w:val="005447E5"/>
    <w:rsid w:val="005804EB"/>
    <w:rsid w:val="005817F3"/>
    <w:rsid w:val="0058251A"/>
    <w:rsid w:val="00584074"/>
    <w:rsid w:val="005855AF"/>
    <w:rsid w:val="00591A18"/>
    <w:rsid w:val="00593E4E"/>
    <w:rsid w:val="00597F2D"/>
    <w:rsid w:val="005C7A9D"/>
    <w:rsid w:val="00614A19"/>
    <w:rsid w:val="006176FE"/>
    <w:rsid w:val="00630604"/>
    <w:rsid w:val="00651D2F"/>
    <w:rsid w:val="00654F96"/>
    <w:rsid w:val="006677F0"/>
    <w:rsid w:val="006C2A3C"/>
    <w:rsid w:val="006D0A6D"/>
    <w:rsid w:val="006D76F7"/>
    <w:rsid w:val="006F02D2"/>
    <w:rsid w:val="00721F32"/>
    <w:rsid w:val="007357A1"/>
    <w:rsid w:val="007419B5"/>
    <w:rsid w:val="00755A25"/>
    <w:rsid w:val="00763F53"/>
    <w:rsid w:val="0077485D"/>
    <w:rsid w:val="0078683C"/>
    <w:rsid w:val="007A23DA"/>
    <w:rsid w:val="007C57D2"/>
    <w:rsid w:val="00800AB9"/>
    <w:rsid w:val="0082298C"/>
    <w:rsid w:val="00840E46"/>
    <w:rsid w:val="00862EE5"/>
    <w:rsid w:val="008924A5"/>
    <w:rsid w:val="008D3252"/>
    <w:rsid w:val="009147E0"/>
    <w:rsid w:val="009219E3"/>
    <w:rsid w:val="009666F6"/>
    <w:rsid w:val="009907FC"/>
    <w:rsid w:val="009A05BE"/>
    <w:rsid w:val="009D77F3"/>
    <w:rsid w:val="009E0815"/>
    <w:rsid w:val="00A00F93"/>
    <w:rsid w:val="00A074E3"/>
    <w:rsid w:val="00A170CF"/>
    <w:rsid w:val="00A51B00"/>
    <w:rsid w:val="00A53CA0"/>
    <w:rsid w:val="00A72D3C"/>
    <w:rsid w:val="00A73AFA"/>
    <w:rsid w:val="00A87EFD"/>
    <w:rsid w:val="00AA345B"/>
    <w:rsid w:val="00AA7634"/>
    <w:rsid w:val="00B16D13"/>
    <w:rsid w:val="00B47F28"/>
    <w:rsid w:val="00B50C8A"/>
    <w:rsid w:val="00B73A7F"/>
    <w:rsid w:val="00BC1284"/>
    <w:rsid w:val="00BD1209"/>
    <w:rsid w:val="00BE10C8"/>
    <w:rsid w:val="00BF6A11"/>
    <w:rsid w:val="00C17C59"/>
    <w:rsid w:val="00C24C41"/>
    <w:rsid w:val="00C31821"/>
    <w:rsid w:val="00C86697"/>
    <w:rsid w:val="00CD000E"/>
    <w:rsid w:val="00CD6BEE"/>
    <w:rsid w:val="00CE687A"/>
    <w:rsid w:val="00D04CEC"/>
    <w:rsid w:val="00D25BDB"/>
    <w:rsid w:val="00D4116C"/>
    <w:rsid w:val="00D43C78"/>
    <w:rsid w:val="00D64459"/>
    <w:rsid w:val="00D75933"/>
    <w:rsid w:val="00DA5AB4"/>
    <w:rsid w:val="00DB1127"/>
    <w:rsid w:val="00DC2ACD"/>
    <w:rsid w:val="00DD4AD3"/>
    <w:rsid w:val="00DE250B"/>
    <w:rsid w:val="00DF0BA4"/>
    <w:rsid w:val="00E62682"/>
    <w:rsid w:val="00E70468"/>
    <w:rsid w:val="00EA155B"/>
    <w:rsid w:val="00EB17F1"/>
    <w:rsid w:val="00EC59D4"/>
    <w:rsid w:val="00ED07F9"/>
    <w:rsid w:val="00EF759B"/>
    <w:rsid w:val="00F05498"/>
    <w:rsid w:val="00F06DDF"/>
    <w:rsid w:val="00F542FA"/>
    <w:rsid w:val="00F6572D"/>
    <w:rsid w:val="00F704FE"/>
    <w:rsid w:val="00FC3AB0"/>
    <w:rsid w:val="00FC5B00"/>
    <w:rsid w:val="00FC79F3"/>
    <w:rsid w:val="00FF447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1420B"/>
  <w15:docId w15:val="{C9633846-6953-4116-A168-4B863865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72D"/>
    <w:pPr>
      <w:spacing w:line="264" w:lineRule="auto"/>
      <w:jc w:val="both"/>
    </w:pPr>
    <w:rPr>
      <w:rFonts w:ascii="Times New Roman" w:eastAsiaTheme="minorHAnsi" w:hAnsi="Times New Roman"/>
      <w:sz w:val="18"/>
      <w:szCs w:val="22"/>
    </w:rPr>
  </w:style>
  <w:style w:type="paragraph" w:styleId="Heading1">
    <w:name w:val="heading 1"/>
    <w:basedOn w:val="Normal"/>
    <w:next w:val="Normal"/>
    <w:link w:val="Heading1Char"/>
    <w:autoRedefine/>
    <w:uiPriority w:val="9"/>
    <w:qFormat/>
    <w:rsid w:val="00F657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572D"/>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rsid w:val="00F6572D"/>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rsid w:val="00F6572D"/>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rsid w:val="00F6572D"/>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rsid w:val="00F6572D"/>
    <w:pPr>
      <w:keepNext/>
      <w:numPr>
        <w:ilvl w:val="5"/>
        <w:numId w:val="26"/>
      </w:numPr>
      <w:spacing w:after="240"/>
      <w:outlineLvl w:val="5"/>
    </w:pPr>
    <w:rPr>
      <w:rFonts w:eastAsia="Times New Roman"/>
      <w:bCs/>
      <w:sz w:val="24"/>
      <w:lang w:val="en-GB" w:bidi="ar-DZ"/>
    </w:rPr>
  </w:style>
  <w:style w:type="paragraph" w:styleId="Heading7">
    <w:name w:val="heading 7"/>
    <w:basedOn w:val="Normal"/>
    <w:next w:val="Normal"/>
    <w:link w:val="Heading7Char"/>
    <w:unhideWhenUsed/>
    <w:qFormat/>
    <w:rsid w:val="00F6572D"/>
    <w:pPr>
      <w:keepNext/>
      <w:numPr>
        <w:ilvl w:val="6"/>
        <w:numId w:val="26"/>
      </w:numPr>
      <w:spacing w:after="240"/>
      <w:outlineLvl w:val="6"/>
    </w:pPr>
    <w:rPr>
      <w:rFonts w:eastAsia="Times New Roman"/>
      <w:b/>
      <w:sz w:val="24"/>
      <w:szCs w:val="24"/>
      <w:lang w:val="en-GB" w:bidi="ar-DZ"/>
    </w:rPr>
  </w:style>
  <w:style w:type="paragraph" w:styleId="Heading8">
    <w:name w:val="heading 8"/>
    <w:basedOn w:val="Normal"/>
    <w:next w:val="Normal"/>
    <w:link w:val="Heading8Char"/>
    <w:unhideWhenUsed/>
    <w:qFormat/>
    <w:rsid w:val="00F6572D"/>
    <w:pPr>
      <w:keepNext/>
      <w:numPr>
        <w:ilvl w:val="7"/>
        <w:numId w:val="26"/>
      </w:numPr>
      <w:spacing w:after="240"/>
      <w:outlineLvl w:val="7"/>
    </w:pPr>
    <w:rPr>
      <w:rFonts w:eastAsia="Times New Roman"/>
      <w:b/>
      <w:i/>
      <w:iCs/>
      <w:sz w:val="24"/>
      <w:szCs w:val="24"/>
      <w:lang w:val="en-GB" w:bidi="ar-DZ"/>
    </w:rPr>
  </w:style>
  <w:style w:type="paragraph" w:styleId="Heading9">
    <w:name w:val="heading 9"/>
    <w:basedOn w:val="Normal"/>
    <w:next w:val="Normal"/>
    <w:link w:val="Heading9Char"/>
    <w:unhideWhenUsed/>
    <w:qFormat/>
    <w:rsid w:val="00F6572D"/>
    <w:pPr>
      <w:keepNext/>
      <w:numPr>
        <w:ilvl w:val="8"/>
        <w:numId w:val="26"/>
      </w:numPr>
      <w:spacing w:after="240"/>
      <w:outlineLvl w:val="8"/>
    </w:pPr>
    <w:rPr>
      <w:rFonts w:eastAsia="Times New Roman" w:cs="Arial"/>
      <w:i/>
      <w:sz w:val="24"/>
      <w:lang w:val="en-GB" w:bidi="ar-DZ"/>
    </w:rPr>
  </w:style>
  <w:style w:type="character" w:default="1" w:styleId="DefaultParagraphFont">
    <w:name w:val="Default Paragraph Font"/>
    <w:uiPriority w:val="1"/>
    <w:unhideWhenUsed/>
    <w:rsid w:val="00F657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572D"/>
  </w:style>
  <w:style w:type="character" w:customStyle="1" w:styleId="FigureCaptionChar">
    <w:name w:val="FigureCaption Char"/>
    <w:basedOn w:val="DefaultParagraphFont"/>
    <w:link w:val="FigureCaption"/>
    <w:locked/>
    <w:rsid w:val="00F6572D"/>
    <w:rPr>
      <w:rFonts w:ascii="Times New Roman" w:eastAsiaTheme="minorHAnsi" w:hAnsi="Times New Roman"/>
      <w:b/>
      <w:sz w:val="18"/>
      <w:szCs w:val="22"/>
    </w:rPr>
  </w:style>
  <w:style w:type="paragraph" w:customStyle="1" w:styleId="FigureCaption">
    <w:name w:val="FigureCaption"/>
    <w:link w:val="FigureCaptionChar"/>
    <w:autoRedefine/>
    <w:qFormat/>
    <w:rsid w:val="00F6572D"/>
    <w:pPr>
      <w:spacing w:before="220" w:after="240"/>
      <w:jc w:val="center"/>
    </w:pPr>
    <w:rPr>
      <w:rFonts w:ascii="Times New Roman" w:eastAsiaTheme="minorHAnsi" w:hAnsi="Times New Roman"/>
      <w:b/>
      <w:sz w:val="18"/>
      <w:szCs w:val="22"/>
    </w:rPr>
  </w:style>
  <w:style w:type="paragraph" w:customStyle="1" w:styleId="Image">
    <w:name w:val="Image"/>
    <w:basedOn w:val="Normal"/>
    <w:qFormat/>
    <w:rsid w:val="00F6572D"/>
    <w:pPr>
      <w:keepNext/>
    </w:pPr>
  </w:style>
  <w:style w:type="paragraph" w:styleId="ListParagraph">
    <w:name w:val="List Paragraph"/>
    <w:autoRedefine/>
    <w:uiPriority w:val="34"/>
    <w:qFormat/>
    <w:rsid w:val="00F6572D"/>
    <w:pPr>
      <w:numPr>
        <w:numId w:val="27"/>
      </w:numPr>
      <w:spacing w:line="264" w:lineRule="auto"/>
      <w:contextualSpacing/>
    </w:pPr>
    <w:rPr>
      <w:rFonts w:ascii="Arial" w:eastAsiaTheme="minorHAnsi" w:hAnsi="Arial" w:cs="Arial"/>
      <w:sz w:val="18"/>
      <w:szCs w:val="22"/>
    </w:rPr>
  </w:style>
  <w:style w:type="paragraph" w:customStyle="1" w:styleId="Head1">
    <w:name w:val="Head1"/>
    <w:basedOn w:val="Heading1"/>
    <w:next w:val="Para"/>
    <w:autoRedefine/>
    <w:qFormat/>
    <w:rsid w:val="00F6572D"/>
    <w:pPr>
      <w:numPr>
        <w:numId w:val="36"/>
      </w:numPr>
      <w:spacing w:before="220" w:after="80" w:line="240" w:lineRule="auto"/>
    </w:pPr>
    <w:rPr>
      <w:rFonts w:ascii="Arial" w:eastAsia="Times New Roman" w:hAnsi="Arial" w:cs="Arial"/>
      <w:color w:val="auto"/>
      <w:szCs w:val="20"/>
    </w:rPr>
  </w:style>
  <w:style w:type="paragraph" w:customStyle="1" w:styleId="Head2">
    <w:name w:val="Head2"/>
    <w:basedOn w:val="Heading2"/>
    <w:next w:val="Para"/>
    <w:autoRedefine/>
    <w:qFormat/>
    <w:rsid w:val="00F6572D"/>
    <w:pPr>
      <w:numPr>
        <w:ilvl w:val="1"/>
        <w:numId w:val="36"/>
      </w:numPr>
      <w:spacing w:before="180" w:after="80" w:line="240" w:lineRule="auto"/>
    </w:pPr>
    <w:rPr>
      <w:rFonts w:ascii="Arial" w:eastAsia="Times New Roman" w:hAnsi="Arial" w:cs="Arial"/>
      <w:color w:val="auto"/>
      <w:szCs w:val="20"/>
    </w:rPr>
  </w:style>
  <w:style w:type="paragraph" w:customStyle="1" w:styleId="Head3">
    <w:name w:val="Head3"/>
    <w:next w:val="Para"/>
    <w:autoRedefine/>
    <w:qFormat/>
    <w:rsid w:val="00F6572D"/>
    <w:pPr>
      <w:keepNext/>
      <w:numPr>
        <w:ilvl w:val="2"/>
        <w:numId w:val="36"/>
      </w:numPr>
      <w:spacing w:before="120" w:after="40"/>
    </w:pPr>
    <w:rPr>
      <w:rFonts w:ascii="Arial" w:eastAsia="Times New Roman" w:hAnsi="Arial" w:cs="Arial"/>
      <w:b/>
      <w:sz w:val="18"/>
    </w:rPr>
  </w:style>
  <w:style w:type="paragraph" w:customStyle="1" w:styleId="Head4">
    <w:name w:val="Head4"/>
    <w:autoRedefine/>
    <w:qFormat/>
    <w:rsid w:val="00F6572D"/>
    <w:pPr>
      <w:keepNext/>
      <w:numPr>
        <w:ilvl w:val="3"/>
        <w:numId w:val="36"/>
      </w:numPr>
      <w:spacing w:before="60" w:after="140"/>
    </w:pPr>
    <w:rPr>
      <w:rFonts w:ascii="Arial" w:eastAsia="Times New Roman" w:hAnsi="Arial" w:cs="Arial"/>
      <w:i/>
      <w:sz w:val="24"/>
    </w:rPr>
  </w:style>
  <w:style w:type="paragraph" w:customStyle="1" w:styleId="Para">
    <w:name w:val="Para"/>
    <w:autoRedefine/>
    <w:qFormat/>
    <w:rsid w:val="00F6572D"/>
    <w:pPr>
      <w:spacing w:line="264" w:lineRule="auto"/>
      <w:ind w:firstLine="240"/>
    </w:pPr>
    <w:rPr>
      <w:rFonts w:ascii="Times New Roman" w:eastAsiaTheme="minorHAnsi" w:hAnsi="Times New Roman"/>
      <w:sz w:val="18"/>
      <w:szCs w:val="22"/>
    </w:rPr>
  </w:style>
  <w:style w:type="character" w:styleId="Hyperlink">
    <w:name w:val="Hyperlink"/>
    <w:basedOn w:val="DefaultParagraphFont"/>
    <w:uiPriority w:val="99"/>
    <w:unhideWhenUsed/>
    <w:rsid w:val="00F6572D"/>
    <w:rPr>
      <w:rFonts w:ascii="Times New Roman" w:hAnsi="Times New Roman" w:cs="Times New Roman"/>
      <w:color w:val="0000FF" w:themeColor="hyperlink"/>
      <w:u w:val="single"/>
    </w:rPr>
  </w:style>
  <w:style w:type="paragraph" w:styleId="FootnoteText">
    <w:name w:val="footnote text"/>
    <w:basedOn w:val="Normal"/>
    <w:link w:val="FootnoteTextChar"/>
    <w:rsid w:val="00F6572D"/>
    <w:rPr>
      <w:sz w:val="14"/>
    </w:rPr>
  </w:style>
  <w:style w:type="character" w:customStyle="1" w:styleId="FootnoteTextChar">
    <w:name w:val="Footnote Text Char"/>
    <w:basedOn w:val="DefaultParagraphFont"/>
    <w:link w:val="FootnoteText"/>
    <w:rsid w:val="00F6572D"/>
    <w:rPr>
      <w:rFonts w:ascii="Times New Roman" w:eastAsiaTheme="minorHAnsi" w:hAnsi="Times New Roman"/>
      <w:sz w:val="14"/>
      <w:szCs w:val="22"/>
    </w:rPr>
  </w:style>
  <w:style w:type="paragraph" w:styleId="Subtitle">
    <w:name w:val="Subtitle"/>
    <w:basedOn w:val="Normal"/>
    <w:next w:val="Normal"/>
    <w:link w:val="SubtitleChar"/>
    <w:uiPriority w:val="11"/>
    <w:qFormat/>
    <w:rsid w:val="00F6572D"/>
    <w:pPr>
      <w:numPr>
        <w:ilvl w:val="1"/>
      </w:numPr>
      <w:spacing w:before="120" w:after="60"/>
      <w:jc w:val="center"/>
    </w:pPr>
    <w:rPr>
      <w:rFonts w:ascii="Arial" w:eastAsiaTheme="majorEastAsia" w:hAnsi="Arial" w:cs="Arial"/>
      <w:iCs/>
      <w:sz w:val="24"/>
      <w:szCs w:val="24"/>
    </w:rPr>
  </w:style>
  <w:style w:type="character" w:customStyle="1" w:styleId="SubtitleChar">
    <w:name w:val="Subtitle Char"/>
    <w:basedOn w:val="DefaultParagraphFont"/>
    <w:link w:val="Subtitle"/>
    <w:uiPriority w:val="11"/>
    <w:rsid w:val="00F6572D"/>
    <w:rPr>
      <w:rFonts w:ascii="Arial" w:eastAsiaTheme="majorEastAsia" w:hAnsi="Arial" w:cs="Arial"/>
      <w:iCs/>
      <w:sz w:val="24"/>
      <w:szCs w:val="24"/>
    </w:rPr>
  </w:style>
  <w:style w:type="paragraph" w:customStyle="1" w:styleId="Abstract">
    <w:name w:val="Abstract"/>
    <w:qFormat/>
    <w:rsid w:val="00F6572D"/>
    <w:pPr>
      <w:spacing w:before="20" w:after="120" w:line="264" w:lineRule="auto"/>
      <w:ind w:firstLine="240"/>
      <w:jc w:val="both"/>
    </w:pPr>
    <w:rPr>
      <w:rFonts w:ascii="Times New Roman" w:eastAsiaTheme="minorHAnsi" w:hAnsi="Times New Roman"/>
      <w:sz w:val="18"/>
      <w:szCs w:val="22"/>
    </w:rPr>
  </w:style>
  <w:style w:type="paragraph" w:customStyle="1" w:styleId="Affiliation">
    <w:name w:val="Affiliation"/>
    <w:autoRedefine/>
    <w:qFormat/>
    <w:rsid w:val="00F6572D"/>
    <w:pPr>
      <w:jc w:val="center"/>
    </w:pPr>
    <w:rPr>
      <w:rFonts w:ascii="Times New Roman" w:eastAsia="Times New Roman" w:hAnsi="Times New Roman"/>
      <w:sz w:val="18"/>
    </w:rPr>
  </w:style>
  <w:style w:type="paragraph" w:customStyle="1" w:styleId="Titledocument">
    <w:name w:val="Title_document"/>
    <w:basedOn w:val="Heading1"/>
    <w:autoRedefine/>
    <w:qFormat/>
    <w:rsid w:val="00F6572D"/>
    <w:pPr>
      <w:spacing w:before="100" w:after="100" w:line="240" w:lineRule="auto"/>
      <w:jc w:val="center"/>
    </w:pPr>
    <w:rPr>
      <w:rFonts w:ascii="Arial" w:eastAsia="Times New Roman" w:hAnsi="Arial" w:cs="Arial"/>
      <w:b w:val="0"/>
      <w:color w:val="auto"/>
      <w:sz w:val="34"/>
      <w:szCs w:val="20"/>
    </w:rPr>
  </w:style>
  <w:style w:type="character" w:customStyle="1" w:styleId="AbsHeadChar">
    <w:name w:val="AbsHead Char"/>
    <w:basedOn w:val="DefaultParagraphFont"/>
    <w:link w:val="AbsHead"/>
    <w:locked/>
    <w:rsid w:val="00F6572D"/>
    <w:rPr>
      <w:rFonts w:ascii="Arial" w:eastAsiaTheme="minorHAnsi" w:hAnsi="Arial" w:cs="Arial"/>
      <w:b/>
      <w:sz w:val="22"/>
      <w:szCs w:val="22"/>
      <w:lang w:val="fr-FR"/>
    </w:rPr>
  </w:style>
  <w:style w:type="paragraph" w:customStyle="1" w:styleId="AbsHead">
    <w:name w:val="AbsHead"/>
    <w:link w:val="AbsHeadChar"/>
    <w:autoRedefine/>
    <w:qFormat/>
    <w:rsid w:val="00F6572D"/>
    <w:pPr>
      <w:keepNext/>
      <w:spacing w:before="120" w:after="80"/>
    </w:pPr>
    <w:rPr>
      <w:rFonts w:ascii="Arial" w:eastAsiaTheme="minorHAnsi" w:hAnsi="Arial" w:cs="Arial"/>
      <w:b/>
      <w:sz w:val="22"/>
      <w:szCs w:val="22"/>
      <w:lang w:val="fr-FR"/>
    </w:rPr>
  </w:style>
  <w:style w:type="character" w:customStyle="1" w:styleId="AckHeadChar">
    <w:name w:val="AckHead Char"/>
    <w:basedOn w:val="DefaultParagraphFont"/>
    <w:link w:val="AckHead"/>
    <w:locked/>
    <w:rsid w:val="00F6572D"/>
    <w:rPr>
      <w:rFonts w:ascii="Arial" w:eastAsiaTheme="minorHAnsi" w:hAnsi="Arial" w:cs="Arial"/>
      <w:b/>
      <w:sz w:val="22"/>
      <w:szCs w:val="22"/>
    </w:rPr>
  </w:style>
  <w:style w:type="paragraph" w:customStyle="1" w:styleId="AckHead">
    <w:name w:val="AckHead"/>
    <w:link w:val="AckHeadChar"/>
    <w:autoRedefine/>
    <w:qFormat/>
    <w:rsid w:val="00F6572D"/>
    <w:pPr>
      <w:keepNext/>
      <w:spacing w:before="120" w:after="40"/>
    </w:pPr>
    <w:rPr>
      <w:rFonts w:ascii="Arial" w:eastAsiaTheme="minorHAnsi" w:hAnsi="Arial" w:cs="Arial"/>
      <w:b/>
      <w:sz w:val="22"/>
      <w:szCs w:val="22"/>
    </w:rPr>
  </w:style>
  <w:style w:type="paragraph" w:customStyle="1" w:styleId="AckPara">
    <w:name w:val="AckPara"/>
    <w:autoRedefine/>
    <w:qFormat/>
    <w:rsid w:val="00F6572D"/>
    <w:pPr>
      <w:spacing w:line="264" w:lineRule="auto"/>
      <w:jc w:val="both"/>
    </w:pPr>
    <w:rPr>
      <w:rFonts w:ascii="Times New Roman" w:eastAsiaTheme="minorHAnsi" w:hAnsi="Times New Roman"/>
      <w:sz w:val="18"/>
      <w:szCs w:val="22"/>
    </w:rPr>
  </w:style>
  <w:style w:type="paragraph" w:customStyle="1" w:styleId="AppendixH1">
    <w:name w:val="AppendixH1"/>
    <w:qFormat/>
    <w:rsid w:val="00F6572D"/>
    <w:pPr>
      <w:spacing w:before="140" w:after="40"/>
    </w:pPr>
    <w:rPr>
      <w:rFonts w:ascii="Arial" w:eastAsia="Times New Roman" w:hAnsi="Arial" w:cs="Arial"/>
      <w:b/>
      <w:sz w:val="22"/>
    </w:rPr>
  </w:style>
  <w:style w:type="paragraph" w:customStyle="1" w:styleId="AppendixH2">
    <w:name w:val="AppendixH2"/>
    <w:qFormat/>
    <w:rsid w:val="00F6572D"/>
    <w:pPr>
      <w:autoSpaceDE w:val="0"/>
      <w:autoSpaceDN w:val="0"/>
      <w:adjustRightInd w:val="0"/>
      <w:spacing w:before="60" w:after="40"/>
    </w:pPr>
    <w:rPr>
      <w:rFonts w:ascii="Arial" w:eastAsiaTheme="minorHAnsi" w:hAnsi="Arial" w:cs="Arial"/>
      <w:b/>
      <w:sz w:val="22"/>
      <w:szCs w:val="24"/>
    </w:rPr>
  </w:style>
  <w:style w:type="paragraph" w:customStyle="1" w:styleId="AppendixH3">
    <w:name w:val="AppendixH3"/>
    <w:qFormat/>
    <w:rsid w:val="00F6572D"/>
    <w:pPr>
      <w:autoSpaceDE w:val="0"/>
      <w:autoSpaceDN w:val="0"/>
      <w:adjustRightInd w:val="0"/>
      <w:spacing w:before="60" w:after="140"/>
      <w:ind w:left="240"/>
    </w:pPr>
    <w:rPr>
      <w:rFonts w:ascii="Arial" w:eastAsiaTheme="minorHAnsi" w:hAnsi="Arial" w:cs="Arial"/>
      <w:i/>
      <w:sz w:val="18"/>
      <w:szCs w:val="24"/>
    </w:rPr>
  </w:style>
  <w:style w:type="paragraph" w:customStyle="1" w:styleId="AuthNotes">
    <w:name w:val="AuthNotes"/>
    <w:qFormat/>
    <w:rsid w:val="00F6572D"/>
    <w:pPr>
      <w:spacing w:after="200" w:line="276" w:lineRule="auto"/>
    </w:pPr>
    <w:rPr>
      <w:rFonts w:ascii="Times New Roman" w:eastAsiaTheme="minorHAnsi" w:hAnsi="Times New Roman"/>
      <w:sz w:val="22"/>
      <w:szCs w:val="22"/>
    </w:rPr>
  </w:style>
  <w:style w:type="character" w:customStyle="1" w:styleId="AuthorsChar">
    <w:name w:val="Authors Char"/>
    <w:basedOn w:val="DefaultParagraphFont"/>
    <w:link w:val="Authors"/>
    <w:locked/>
    <w:rsid w:val="00F6572D"/>
    <w:rPr>
      <w:rFonts w:ascii="Times New Roman" w:eastAsiaTheme="minorHAnsi" w:hAnsi="Times New Roman"/>
      <w:sz w:val="18"/>
      <w:szCs w:val="22"/>
    </w:rPr>
  </w:style>
  <w:style w:type="paragraph" w:customStyle="1" w:styleId="Authors">
    <w:name w:val="Authors"/>
    <w:link w:val="AuthorsChar"/>
    <w:autoRedefine/>
    <w:qFormat/>
    <w:rsid w:val="00F6572D"/>
    <w:pPr>
      <w:spacing w:before="180" w:after="60"/>
    </w:pPr>
    <w:rPr>
      <w:rFonts w:ascii="Times New Roman" w:eastAsiaTheme="minorHAnsi" w:hAnsi="Times New Roman"/>
      <w:sz w:val="18"/>
      <w:szCs w:val="22"/>
    </w:rPr>
  </w:style>
  <w:style w:type="character" w:customStyle="1" w:styleId="DisplayFormulaChar">
    <w:name w:val="DisplayFormula Char"/>
    <w:basedOn w:val="DefaultParagraphFont"/>
    <w:link w:val="DisplayFormula"/>
    <w:locked/>
    <w:rsid w:val="00F6572D"/>
    <w:rPr>
      <w:rFonts w:ascii="Times New Roman" w:eastAsiaTheme="minorHAnsi" w:hAnsi="Times New Roman"/>
      <w:sz w:val="18"/>
      <w:szCs w:val="22"/>
    </w:rPr>
  </w:style>
  <w:style w:type="paragraph" w:customStyle="1" w:styleId="DisplayFormula">
    <w:name w:val="DisplayFormula"/>
    <w:link w:val="DisplayFormulaChar"/>
    <w:qFormat/>
    <w:rsid w:val="00F6572D"/>
    <w:pPr>
      <w:spacing w:before="100" w:after="100"/>
    </w:pPr>
    <w:rPr>
      <w:rFonts w:ascii="Times New Roman" w:eastAsiaTheme="minorHAnsi" w:hAnsi="Times New Roman"/>
      <w:sz w:val="18"/>
      <w:szCs w:val="22"/>
    </w:rPr>
  </w:style>
  <w:style w:type="paragraph" w:customStyle="1" w:styleId="KeyWordHead">
    <w:name w:val="KeyWordHead"/>
    <w:autoRedefine/>
    <w:qFormat/>
    <w:rsid w:val="00F6572D"/>
    <w:pPr>
      <w:keepNext/>
      <w:spacing w:before="200" w:after="20"/>
    </w:pPr>
    <w:rPr>
      <w:rFonts w:ascii="Arial" w:eastAsiaTheme="minorHAnsi" w:hAnsi="Arial" w:cs="Arial"/>
      <w:b/>
      <w:sz w:val="22"/>
      <w:szCs w:val="22"/>
    </w:rPr>
  </w:style>
  <w:style w:type="paragraph" w:customStyle="1" w:styleId="KeyWords">
    <w:name w:val="KeyWords"/>
    <w:basedOn w:val="Normal"/>
    <w:qFormat/>
    <w:rsid w:val="00F6572D"/>
    <w:pPr>
      <w:spacing w:before="60" w:after="60"/>
    </w:pPr>
  </w:style>
  <w:style w:type="paragraph" w:customStyle="1" w:styleId="ReferenceHead">
    <w:name w:val="ReferenceHead"/>
    <w:autoRedefine/>
    <w:qFormat/>
    <w:rsid w:val="00F6572D"/>
    <w:pPr>
      <w:keepNext/>
      <w:spacing w:before="200" w:after="40"/>
    </w:pPr>
    <w:rPr>
      <w:rFonts w:ascii="Arial" w:eastAsiaTheme="minorHAnsi" w:hAnsi="Arial" w:cs="Arial"/>
      <w:b/>
      <w:sz w:val="22"/>
      <w:szCs w:val="22"/>
    </w:rPr>
  </w:style>
  <w:style w:type="paragraph" w:customStyle="1" w:styleId="Statements">
    <w:name w:val="Statements"/>
    <w:basedOn w:val="Normal"/>
    <w:qFormat/>
    <w:rsid w:val="00F6572D"/>
    <w:pPr>
      <w:ind w:firstLine="240"/>
    </w:pPr>
    <w:rPr>
      <w:sz w:val="20"/>
    </w:rPr>
  </w:style>
  <w:style w:type="character" w:customStyle="1" w:styleId="TableCaptionChar">
    <w:name w:val="TableCaption Char"/>
    <w:basedOn w:val="DefaultParagraphFont"/>
    <w:link w:val="TableCaption"/>
    <w:locked/>
    <w:rsid w:val="00F6572D"/>
    <w:rPr>
      <w:rFonts w:ascii="Times New Roman" w:eastAsiaTheme="minorHAnsi" w:hAnsi="Times New Roman"/>
      <w:b/>
      <w:sz w:val="18"/>
      <w:szCs w:val="22"/>
    </w:rPr>
  </w:style>
  <w:style w:type="paragraph" w:customStyle="1" w:styleId="TableCaption">
    <w:name w:val="TableCaption"/>
    <w:link w:val="TableCaptionChar"/>
    <w:autoRedefine/>
    <w:qFormat/>
    <w:rsid w:val="00F6572D"/>
    <w:pPr>
      <w:keepNext/>
      <w:spacing w:before="360" w:after="200"/>
      <w:jc w:val="center"/>
    </w:pPr>
    <w:rPr>
      <w:rFonts w:ascii="Times New Roman" w:eastAsiaTheme="minorHAnsi" w:hAnsi="Times New Roman"/>
      <w:b/>
      <w:sz w:val="18"/>
      <w:szCs w:val="22"/>
    </w:rPr>
  </w:style>
  <w:style w:type="character" w:customStyle="1" w:styleId="TableFootnoteChar">
    <w:name w:val="TableFootnote Char"/>
    <w:basedOn w:val="DefaultParagraphFont"/>
    <w:link w:val="TableFootnote"/>
    <w:locked/>
    <w:rsid w:val="00F6572D"/>
    <w:rPr>
      <w:rFonts w:ascii="Times New Roman" w:eastAsiaTheme="minorHAnsi" w:hAnsi="Times New Roman"/>
      <w:sz w:val="18"/>
      <w:szCs w:val="22"/>
    </w:rPr>
  </w:style>
  <w:style w:type="paragraph" w:customStyle="1" w:styleId="TableFootnote">
    <w:name w:val="TableFootnote"/>
    <w:basedOn w:val="Normal"/>
    <w:link w:val="TableFootnoteChar"/>
    <w:qFormat/>
    <w:rsid w:val="00F6572D"/>
  </w:style>
  <w:style w:type="paragraph" w:customStyle="1" w:styleId="TitleNote">
    <w:name w:val="TitleNote"/>
    <w:basedOn w:val="AuthNotes"/>
    <w:qFormat/>
    <w:rsid w:val="00F6572D"/>
    <w:rPr>
      <w:sz w:val="20"/>
    </w:rPr>
  </w:style>
  <w:style w:type="character" w:customStyle="1" w:styleId="DisplayFormulaUnnumChar">
    <w:name w:val="DisplayFormulaUnnum Char"/>
    <w:basedOn w:val="DefaultParagraphFont"/>
    <w:link w:val="DisplayFormulaUnnum"/>
    <w:locked/>
    <w:rsid w:val="00F6572D"/>
    <w:rPr>
      <w:rFonts w:ascii="Times New Roman" w:eastAsiaTheme="minorHAnsi" w:hAnsi="Times New Roman"/>
      <w:sz w:val="18"/>
      <w:szCs w:val="22"/>
    </w:rPr>
  </w:style>
  <w:style w:type="paragraph" w:customStyle="1" w:styleId="DisplayFormulaUnnum">
    <w:name w:val="DisplayFormulaUnnum"/>
    <w:basedOn w:val="Normal"/>
    <w:link w:val="DisplayFormulaUnnumChar"/>
    <w:rsid w:val="00F6572D"/>
  </w:style>
  <w:style w:type="character" w:customStyle="1" w:styleId="ParaContinueChar">
    <w:name w:val="ParaContinue Char"/>
    <w:basedOn w:val="DefaultParagraphFont"/>
    <w:link w:val="ParaContinue"/>
    <w:locked/>
    <w:rsid w:val="00F6572D"/>
    <w:rPr>
      <w:rFonts w:ascii="Times New Roman" w:eastAsiaTheme="minorHAnsi" w:hAnsi="Times New Roman"/>
      <w:sz w:val="18"/>
      <w:szCs w:val="22"/>
    </w:rPr>
  </w:style>
  <w:style w:type="paragraph" w:customStyle="1" w:styleId="ParaContinue">
    <w:name w:val="ParaContinue"/>
    <w:basedOn w:val="Para"/>
    <w:link w:val="ParaContinueChar"/>
    <w:rsid w:val="00F6572D"/>
    <w:pPr>
      <w:ind w:firstLine="0"/>
    </w:pPr>
  </w:style>
  <w:style w:type="paragraph" w:customStyle="1" w:styleId="Bibentry">
    <w:name w:val="Bib_entry"/>
    <w:autoRedefine/>
    <w:qFormat/>
    <w:rsid w:val="00F6572D"/>
    <w:rPr>
      <w:rFonts w:ascii="Times New Roman" w:eastAsiaTheme="minorHAnsi" w:hAnsi="Times New Roman"/>
      <w:sz w:val="14"/>
      <w:szCs w:val="22"/>
    </w:rPr>
  </w:style>
  <w:style w:type="paragraph" w:customStyle="1" w:styleId="Algorithm">
    <w:name w:val="Algorithm"/>
    <w:basedOn w:val="Normal"/>
    <w:qFormat/>
    <w:rsid w:val="00F6572D"/>
    <w:pPr>
      <w:spacing w:line="240" w:lineRule="auto"/>
    </w:pPr>
  </w:style>
  <w:style w:type="paragraph" w:customStyle="1" w:styleId="Extract">
    <w:name w:val="Extract"/>
    <w:basedOn w:val="Normal"/>
    <w:rsid w:val="00F6572D"/>
    <w:pPr>
      <w:spacing w:line="240" w:lineRule="auto"/>
      <w:ind w:left="360" w:right="360"/>
      <w:contextualSpacing/>
    </w:pPr>
    <w:rPr>
      <w:rFonts w:eastAsia="Times New Roman"/>
      <w:sz w:val="20"/>
      <w:szCs w:val="20"/>
    </w:rPr>
  </w:style>
  <w:style w:type="paragraph" w:customStyle="1" w:styleId="CCSHead">
    <w:name w:val="CCSHead"/>
    <w:basedOn w:val="KeyWordHead"/>
    <w:qFormat/>
    <w:rsid w:val="00F6572D"/>
  </w:style>
  <w:style w:type="paragraph" w:customStyle="1" w:styleId="CCSDescription">
    <w:name w:val="CCSDescription"/>
    <w:basedOn w:val="KeyWords"/>
    <w:qFormat/>
    <w:rsid w:val="00F6572D"/>
  </w:style>
  <w:style w:type="paragraph" w:customStyle="1" w:styleId="AlgorithmCaption">
    <w:name w:val="AlgorithmCaption"/>
    <w:basedOn w:val="Normal"/>
    <w:rsid w:val="00F6572D"/>
    <w:pPr>
      <w:pBdr>
        <w:top w:val="single" w:sz="4" w:space="2" w:color="auto"/>
        <w:bottom w:val="single" w:sz="4" w:space="2" w:color="auto"/>
      </w:pBdr>
    </w:pPr>
  </w:style>
  <w:style w:type="character" w:styleId="FootnoteReference">
    <w:name w:val="footnote reference"/>
    <w:basedOn w:val="DefaultParagraphFont"/>
    <w:uiPriority w:val="99"/>
    <w:unhideWhenUsed/>
    <w:rsid w:val="00F6572D"/>
    <w:rPr>
      <w:rFonts w:ascii="Times New Roman" w:hAnsi="Times New Roman" w:cs="Times New Roman"/>
      <w:vertAlign w:val="superscript"/>
    </w:rPr>
  </w:style>
  <w:style w:type="character" w:customStyle="1" w:styleId="Email">
    <w:name w:val="Email"/>
    <w:basedOn w:val="DefaultParagraphFont"/>
    <w:uiPriority w:val="1"/>
    <w:qFormat/>
    <w:rsid w:val="00F6572D"/>
    <w:rPr>
      <w:rFonts w:ascii="Times New Roman" w:hAnsi="Times New Roman" w:cs="Times New Roman"/>
      <w:color w:val="0808B8"/>
    </w:rPr>
  </w:style>
  <w:style w:type="character" w:customStyle="1" w:styleId="OrgName">
    <w:name w:val="OrgName"/>
    <w:basedOn w:val="DefaultParagraphFont"/>
    <w:uiPriority w:val="1"/>
    <w:qFormat/>
    <w:rsid w:val="00F6572D"/>
    <w:rPr>
      <w:rFonts w:ascii="Times New Roman" w:hAnsi="Times New Roman" w:cs="Times New Roman"/>
      <w:color w:val="auto"/>
    </w:rPr>
  </w:style>
  <w:style w:type="character" w:customStyle="1" w:styleId="GrantNumber">
    <w:name w:val="GrantNumber"/>
    <w:basedOn w:val="DefaultParagraphFont"/>
    <w:uiPriority w:val="1"/>
    <w:qFormat/>
    <w:rsid w:val="00F6572D"/>
    <w:rPr>
      <w:rFonts w:ascii="Times New Roman" w:hAnsi="Times New Roman" w:cs="Times New Roman"/>
      <w:color w:val="9900FF"/>
    </w:rPr>
  </w:style>
  <w:style w:type="character" w:customStyle="1" w:styleId="GrantSponser">
    <w:name w:val="GrantSponser"/>
    <w:basedOn w:val="DefaultParagraphFont"/>
    <w:uiPriority w:val="1"/>
    <w:qFormat/>
    <w:rsid w:val="00F6572D"/>
    <w:rPr>
      <w:rFonts w:ascii="Times New Roman" w:hAnsi="Times New Roman" w:cs="Times New Roman"/>
      <w:color w:val="666699"/>
    </w:rPr>
  </w:style>
  <w:style w:type="paragraph" w:styleId="BalloonText">
    <w:name w:val="Balloon Text"/>
    <w:basedOn w:val="Normal"/>
    <w:link w:val="BalloonTextChar"/>
    <w:semiHidden/>
    <w:rsid w:val="00F6572D"/>
    <w:rPr>
      <w:rFonts w:ascii="Tahoma" w:hAnsi="Tahoma" w:cs="Tahoma"/>
      <w:sz w:val="16"/>
      <w:szCs w:val="16"/>
    </w:rPr>
  </w:style>
  <w:style w:type="character" w:customStyle="1" w:styleId="BalloonTextChar">
    <w:name w:val="Balloon Text Char"/>
    <w:basedOn w:val="DefaultParagraphFont"/>
    <w:link w:val="BalloonText"/>
    <w:semiHidden/>
    <w:rsid w:val="00F6572D"/>
    <w:rPr>
      <w:rFonts w:ascii="Tahoma" w:eastAsiaTheme="minorHAnsi" w:hAnsi="Tahoma" w:cs="Tahoma"/>
      <w:sz w:val="16"/>
      <w:szCs w:val="16"/>
    </w:rPr>
  </w:style>
  <w:style w:type="paragraph" w:styleId="Footer">
    <w:name w:val="footer"/>
    <w:basedOn w:val="Normal"/>
    <w:link w:val="FooterChar"/>
    <w:rsid w:val="00F6572D"/>
    <w:pPr>
      <w:tabs>
        <w:tab w:val="center" w:pos="4320"/>
        <w:tab w:val="right" w:pos="8640"/>
      </w:tabs>
    </w:pPr>
  </w:style>
  <w:style w:type="character" w:customStyle="1" w:styleId="FooterChar">
    <w:name w:val="Footer Char"/>
    <w:basedOn w:val="DefaultParagraphFont"/>
    <w:link w:val="Footer"/>
    <w:rsid w:val="00F6572D"/>
    <w:rPr>
      <w:rFonts w:ascii="Times New Roman" w:eastAsiaTheme="minorHAnsi" w:hAnsi="Times New Roman"/>
      <w:sz w:val="18"/>
      <w:szCs w:val="22"/>
    </w:rPr>
  </w:style>
  <w:style w:type="character" w:styleId="PageNumber">
    <w:name w:val="page number"/>
    <w:basedOn w:val="DefaultParagraphFont"/>
    <w:uiPriority w:val="99"/>
    <w:semiHidden/>
    <w:unhideWhenUsed/>
    <w:rsid w:val="00F6572D"/>
    <w:rPr>
      <w:rFonts w:ascii="Times New Roman" w:hAnsi="Times New Roman" w:cs="Times New Roman"/>
      <w:sz w:val="14"/>
    </w:rPr>
  </w:style>
  <w:style w:type="character" w:customStyle="1" w:styleId="Heading1Char">
    <w:name w:val="Heading 1 Char"/>
    <w:basedOn w:val="DefaultParagraphFont"/>
    <w:link w:val="Heading1"/>
    <w:uiPriority w:val="9"/>
    <w:rsid w:val="00F657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572D"/>
    <w:rPr>
      <w:rFonts w:asciiTheme="majorHAnsi" w:eastAsiaTheme="majorEastAsia" w:hAnsiTheme="majorHAnsi" w:cstheme="majorBidi"/>
      <w:b/>
      <w:bCs/>
      <w:color w:val="0070C0"/>
      <w:sz w:val="26"/>
      <w:szCs w:val="26"/>
    </w:rPr>
  </w:style>
  <w:style w:type="character" w:customStyle="1" w:styleId="UnresolvedMention1">
    <w:name w:val="Unresolved Mention1"/>
    <w:basedOn w:val="DefaultParagraphFont"/>
    <w:uiPriority w:val="99"/>
    <w:semiHidden/>
    <w:unhideWhenUsed/>
    <w:rsid w:val="0028733C"/>
    <w:rPr>
      <w:color w:val="605E5C"/>
      <w:shd w:val="clear" w:color="auto" w:fill="E1DFDD"/>
    </w:rPr>
  </w:style>
  <w:style w:type="paragraph" w:styleId="NormalWeb">
    <w:name w:val="Normal (Web)"/>
    <w:basedOn w:val="Normal"/>
    <w:uiPriority w:val="99"/>
    <w:semiHidden/>
    <w:unhideWhenUsed/>
    <w:rsid w:val="000B4D7C"/>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F6572D"/>
    <w:rPr>
      <w:rFonts w:asciiTheme="majorHAnsi" w:eastAsiaTheme="majorEastAsia" w:hAnsiTheme="majorHAnsi" w:cstheme="majorBidi"/>
      <w:bCs/>
      <w:i/>
      <w:iCs/>
      <w:color w:val="943634" w:themeColor="accent2" w:themeShade="BF"/>
      <w:sz w:val="18"/>
      <w:szCs w:val="22"/>
    </w:rPr>
  </w:style>
  <w:style w:type="character" w:customStyle="1" w:styleId="Heading3Char">
    <w:name w:val="Heading 3 Char"/>
    <w:basedOn w:val="DefaultParagraphFont"/>
    <w:link w:val="Heading3"/>
    <w:uiPriority w:val="9"/>
    <w:rsid w:val="00F6572D"/>
    <w:rPr>
      <w:rFonts w:asciiTheme="majorHAnsi" w:eastAsiaTheme="majorEastAsia" w:hAnsiTheme="majorHAnsi" w:cstheme="majorBidi"/>
      <w:b/>
      <w:bCs/>
      <w:color w:val="943634" w:themeColor="accent2" w:themeShade="BF"/>
      <w:sz w:val="18"/>
      <w:szCs w:val="22"/>
    </w:rPr>
  </w:style>
  <w:style w:type="character" w:customStyle="1" w:styleId="Heading5Char">
    <w:name w:val="Heading 5 Char"/>
    <w:basedOn w:val="DefaultParagraphFont"/>
    <w:link w:val="Heading5"/>
    <w:uiPriority w:val="9"/>
    <w:rsid w:val="00F6572D"/>
    <w:rPr>
      <w:rFonts w:asciiTheme="majorHAnsi" w:eastAsiaTheme="majorEastAsia" w:hAnsiTheme="majorHAnsi" w:cstheme="majorBidi"/>
      <w:b/>
      <w:color w:val="4F6228" w:themeColor="accent3" w:themeShade="80"/>
      <w:szCs w:val="22"/>
    </w:rPr>
  </w:style>
  <w:style w:type="character" w:customStyle="1" w:styleId="Heading6Char">
    <w:name w:val="Heading 6 Char"/>
    <w:basedOn w:val="DefaultParagraphFont"/>
    <w:link w:val="Heading6"/>
    <w:rsid w:val="00F6572D"/>
    <w:rPr>
      <w:rFonts w:ascii="Times New Roman" w:eastAsia="Times New Roman" w:hAnsi="Times New Roman"/>
      <w:bCs/>
      <w:sz w:val="24"/>
      <w:szCs w:val="22"/>
      <w:lang w:val="en-GB" w:bidi="ar-DZ"/>
    </w:rPr>
  </w:style>
  <w:style w:type="character" w:customStyle="1" w:styleId="Heading7Char">
    <w:name w:val="Heading 7 Char"/>
    <w:basedOn w:val="DefaultParagraphFont"/>
    <w:link w:val="Heading7"/>
    <w:rsid w:val="00F6572D"/>
    <w:rPr>
      <w:rFonts w:ascii="Times New Roman" w:eastAsia="Times New Roman" w:hAnsi="Times New Roman"/>
      <w:b/>
      <w:sz w:val="24"/>
      <w:szCs w:val="24"/>
      <w:lang w:val="en-GB" w:bidi="ar-DZ"/>
    </w:rPr>
  </w:style>
  <w:style w:type="character" w:customStyle="1" w:styleId="Heading8Char">
    <w:name w:val="Heading 8 Char"/>
    <w:basedOn w:val="DefaultParagraphFont"/>
    <w:link w:val="Heading8"/>
    <w:rsid w:val="00F6572D"/>
    <w:rPr>
      <w:rFonts w:ascii="Times New Roman" w:eastAsia="Times New Roman" w:hAnsi="Times New Roman"/>
      <w:b/>
      <w:i/>
      <w:iCs/>
      <w:sz w:val="24"/>
      <w:szCs w:val="24"/>
      <w:lang w:val="en-GB" w:bidi="ar-DZ"/>
    </w:rPr>
  </w:style>
  <w:style w:type="character" w:customStyle="1" w:styleId="Heading9Char">
    <w:name w:val="Heading 9 Char"/>
    <w:basedOn w:val="DefaultParagraphFont"/>
    <w:link w:val="Heading9"/>
    <w:rsid w:val="00F6572D"/>
    <w:rPr>
      <w:rFonts w:ascii="Times New Roman" w:eastAsia="Times New Roman" w:hAnsi="Times New Roman" w:cs="Arial"/>
      <w:i/>
      <w:sz w:val="24"/>
      <w:szCs w:val="22"/>
      <w:lang w:val="en-GB" w:bidi="ar-DZ"/>
    </w:rPr>
  </w:style>
  <w:style w:type="numbering" w:customStyle="1" w:styleId="SIGPLANListbullet">
    <w:name w:val="SIGPLAN List bullet"/>
    <w:basedOn w:val="NoList"/>
    <w:rsid w:val="00F6572D"/>
    <w:pPr>
      <w:numPr>
        <w:numId w:val="32"/>
      </w:numPr>
    </w:pPr>
  </w:style>
  <w:style w:type="numbering" w:customStyle="1" w:styleId="SIGPLANListletter">
    <w:name w:val="SIGPLAN List letter"/>
    <w:basedOn w:val="NoList"/>
    <w:rsid w:val="00F6572D"/>
    <w:pPr>
      <w:numPr>
        <w:numId w:val="33"/>
      </w:numPr>
    </w:pPr>
  </w:style>
  <w:style w:type="numbering" w:customStyle="1" w:styleId="SIGPLANListnumber">
    <w:name w:val="SIGPLAN List number"/>
    <w:basedOn w:val="NoList"/>
    <w:rsid w:val="00F6572D"/>
    <w:pPr>
      <w:numPr>
        <w:numId w:val="34"/>
      </w:numPr>
    </w:pPr>
  </w:style>
  <w:style w:type="table" w:styleId="TableGrid">
    <w:name w:val="Table Grid"/>
    <w:basedOn w:val="TableNormal"/>
    <w:rsid w:val="00F657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F6572D"/>
    <w:rPr>
      <w:sz w:val="16"/>
      <w:szCs w:val="16"/>
    </w:rPr>
  </w:style>
  <w:style w:type="paragraph" w:styleId="CommentText">
    <w:name w:val="annotation text"/>
    <w:basedOn w:val="Normal"/>
    <w:link w:val="CommentTextChar"/>
    <w:semiHidden/>
    <w:rsid w:val="00F6572D"/>
    <w:rPr>
      <w:sz w:val="20"/>
    </w:rPr>
  </w:style>
  <w:style w:type="character" w:customStyle="1" w:styleId="CommentTextChar">
    <w:name w:val="Comment Text Char"/>
    <w:basedOn w:val="DefaultParagraphFont"/>
    <w:link w:val="CommentText"/>
    <w:semiHidden/>
    <w:rsid w:val="00F6572D"/>
    <w:rPr>
      <w:rFonts w:ascii="Times New Roman" w:eastAsiaTheme="minorHAnsi" w:hAnsi="Times New Roman"/>
      <w:szCs w:val="22"/>
    </w:rPr>
  </w:style>
  <w:style w:type="paragraph" w:styleId="CommentSubject">
    <w:name w:val="annotation subject"/>
    <w:basedOn w:val="CommentText"/>
    <w:next w:val="CommentText"/>
    <w:link w:val="CommentSubjectChar"/>
    <w:semiHidden/>
    <w:rsid w:val="00F6572D"/>
    <w:rPr>
      <w:b/>
      <w:bCs/>
    </w:rPr>
  </w:style>
  <w:style w:type="character" w:customStyle="1" w:styleId="CommentSubjectChar">
    <w:name w:val="Comment Subject Char"/>
    <w:basedOn w:val="CommentTextChar"/>
    <w:link w:val="CommentSubject"/>
    <w:semiHidden/>
    <w:rsid w:val="00F6572D"/>
    <w:rPr>
      <w:rFonts w:ascii="Times New Roman" w:eastAsiaTheme="minorHAnsi" w:hAnsi="Times New Roman"/>
      <w:b/>
      <w:bCs/>
      <w:szCs w:val="22"/>
    </w:rPr>
  </w:style>
  <w:style w:type="paragraph" w:styleId="Header">
    <w:name w:val="header"/>
    <w:basedOn w:val="Normal"/>
    <w:link w:val="HeaderChar"/>
    <w:semiHidden/>
    <w:rsid w:val="00F6572D"/>
    <w:pPr>
      <w:tabs>
        <w:tab w:val="center" w:pos="4320"/>
        <w:tab w:val="right" w:pos="8640"/>
      </w:tabs>
    </w:pPr>
  </w:style>
  <w:style w:type="character" w:customStyle="1" w:styleId="HeaderChar">
    <w:name w:val="Header Char"/>
    <w:basedOn w:val="DefaultParagraphFont"/>
    <w:link w:val="Header"/>
    <w:semiHidden/>
    <w:rsid w:val="00F6572D"/>
    <w:rPr>
      <w:rFonts w:ascii="Times New Roman" w:eastAsiaTheme="minorHAnsi" w:hAnsi="Times New Roman"/>
      <w:sz w:val="18"/>
      <w:szCs w:val="22"/>
    </w:rPr>
  </w:style>
  <w:style w:type="character" w:customStyle="1" w:styleId="AcceptedDate">
    <w:name w:val="AcceptedDate"/>
    <w:basedOn w:val="DefaultParagraphFont"/>
    <w:uiPriority w:val="1"/>
    <w:qFormat/>
    <w:rsid w:val="00F6572D"/>
    <w:rPr>
      <w:rFonts w:ascii="Times New Roman" w:hAnsi="Times New Roman" w:cs="Times New Roman"/>
      <w:color w:val="FF0000"/>
    </w:rPr>
  </w:style>
  <w:style w:type="paragraph" w:customStyle="1" w:styleId="Address">
    <w:name w:val="Address"/>
    <w:rsid w:val="00F6572D"/>
    <w:pPr>
      <w:spacing w:before="240" w:after="240" w:line="560" w:lineRule="exact"/>
      <w:ind w:left="720" w:right="720"/>
      <w:contextualSpacing/>
    </w:pPr>
    <w:rPr>
      <w:rFonts w:ascii="Cambria Math" w:eastAsia="Times New Roman" w:hAnsi="Cambria Math"/>
      <w:color w:val="244061"/>
      <w:sz w:val="24"/>
    </w:rPr>
  </w:style>
  <w:style w:type="character" w:customStyle="1" w:styleId="AltName">
    <w:name w:val="AltName"/>
    <w:basedOn w:val="DefaultParagraphFont"/>
    <w:uiPriority w:val="1"/>
    <w:qFormat/>
    <w:rsid w:val="00F6572D"/>
    <w:rPr>
      <w:rFonts w:ascii="Times New Roman" w:hAnsi="Times New Roman" w:cs="Times New Roman"/>
      <w:color w:val="403152" w:themeColor="accent4" w:themeShade="80"/>
    </w:rPr>
  </w:style>
  <w:style w:type="paragraph" w:customStyle="1" w:styleId="AltSubTitle">
    <w:name w:val="AltSubTitle"/>
    <w:basedOn w:val="Subtitle"/>
    <w:qFormat/>
    <w:rsid w:val="00F6572D"/>
  </w:style>
  <w:style w:type="paragraph" w:customStyle="1" w:styleId="AltTitle">
    <w:name w:val="AltTitle"/>
    <w:basedOn w:val="Titledocument"/>
    <w:qFormat/>
    <w:rsid w:val="00F6572D"/>
  </w:style>
  <w:style w:type="paragraph" w:customStyle="1" w:styleId="Appendix">
    <w:name w:val="Appendix"/>
    <w:link w:val="AppendixChar"/>
    <w:qFormat/>
    <w:rsid w:val="00F6572D"/>
    <w:pPr>
      <w:spacing w:before="480" w:after="200" w:line="276" w:lineRule="auto"/>
    </w:pPr>
    <w:rPr>
      <w:rFonts w:asciiTheme="majorHAnsi" w:eastAsiaTheme="minorHAnsi" w:hAnsiTheme="majorHAnsi" w:cstheme="minorBidi"/>
      <w:color w:val="1F497D" w:themeColor="text2"/>
      <w:sz w:val="28"/>
      <w:szCs w:val="22"/>
    </w:rPr>
  </w:style>
  <w:style w:type="character" w:customStyle="1" w:styleId="AppendixChar">
    <w:name w:val="Appendix Char"/>
    <w:basedOn w:val="DefaultParagraphFont"/>
    <w:link w:val="Appendix"/>
    <w:rsid w:val="00F6572D"/>
    <w:rPr>
      <w:rFonts w:asciiTheme="majorHAnsi" w:eastAsiaTheme="minorHAnsi" w:hAnsiTheme="majorHAnsi" w:cstheme="minorBidi"/>
      <w:color w:val="1F497D" w:themeColor="text2"/>
      <w:sz w:val="28"/>
      <w:szCs w:val="22"/>
    </w:rPr>
  </w:style>
  <w:style w:type="character" w:customStyle="1" w:styleId="ArticleTitle">
    <w:name w:val="ArticleTitle"/>
    <w:basedOn w:val="DefaultParagraphFont"/>
    <w:uiPriority w:val="1"/>
    <w:qFormat/>
    <w:rsid w:val="00F6572D"/>
    <w:rPr>
      <w:rFonts w:ascii="Times New Roman" w:hAnsi="Times New Roman" w:cs="Times New Roman"/>
      <w:color w:val="auto"/>
      <w:bdr w:val="none" w:sz="0" w:space="0" w:color="auto"/>
      <w:shd w:val="clear" w:color="auto" w:fill="CCCCFF"/>
    </w:rPr>
  </w:style>
  <w:style w:type="paragraph" w:customStyle="1" w:styleId="AuthInfo">
    <w:name w:val="AuthInfo"/>
    <w:qFormat/>
    <w:rsid w:val="00F6572D"/>
    <w:pPr>
      <w:spacing w:after="200" w:line="276" w:lineRule="auto"/>
    </w:pPr>
    <w:rPr>
      <w:rFonts w:asciiTheme="minorHAnsi" w:eastAsiaTheme="minorHAnsi" w:hAnsiTheme="minorHAnsi" w:cstheme="minorBidi"/>
      <w:sz w:val="22"/>
      <w:szCs w:val="22"/>
    </w:rPr>
  </w:style>
  <w:style w:type="character" w:customStyle="1" w:styleId="author-comment">
    <w:name w:val="author-comment"/>
    <w:basedOn w:val="DefaultParagraphFont"/>
    <w:uiPriority w:val="1"/>
    <w:qFormat/>
    <w:rsid w:val="00F6572D"/>
    <w:rPr>
      <w:color w:val="8064A2" w:themeColor="accent4"/>
    </w:rPr>
  </w:style>
  <w:style w:type="character" w:customStyle="1" w:styleId="City">
    <w:name w:val="City"/>
    <w:basedOn w:val="DefaultParagraphFont"/>
    <w:uiPriority w:val="1"/>
    <w:qFormat/>
    <w:rsid w:val="00F6572D"/>
    <w:rPr>
      <w:rFonts w:ascii="Times New Roman" w:hAnsi="Times New Roman" w:cs="Times New Roman"/>
      <w:color w:val="auto"/>
      <w:bdr w:val="none" w:sz="0" w:space="0" w:color="auto"/>
      <w:shd w:val="clear" w:color="auto" w:fill="auto"/>
    </w:rPr>
  </w:style>
  <w:style w:type="character" w:customStyle="1" w:styleId="Collab">
    <w:name w:val="Collab"/>
    <w:basedOn w:val="DefaultParagraphFont"/>
    <w:uiPriority w:val="1"/>
    <w:qFormat/>
    <w:rsid w:val="00F6572D"/>
    <w:rPr>
      <w:rFonts w:ascii="Times New Roman" w:hAnsi="Times New Roman" w:cs="Times New Roman"/>
      <w:color w:val="auto"/>
      <w:bdr w:val="none" w:sz="0" w:space="0" w:color="auto"/>
      <w:shd w:val="clear" w:color="auto" w:fill="5F5F5F"/>
    </w:rPr>
  </w:style>
  <w:style w:type="character" w:customStyle="1" w:styleId="ConfDate">
    <w:name w:val="ConfDate"/>
    <w:basedOn w:val="DefaultParagraphFont"/>
    <w:uiPriority w:val="1"/>
    <w:rsid w:val="00F6572D"/>
    <w:rPr>
      <w:rFonts w:ascii="Times New Roman" w:hAnsi="Times New Roman"/>
      <w:color w:val="FF0066"/>
      <w:sz w:val="20"/>
    </w:rPr>
  </w:style>
  <w:style w:type="character" w:customStyle="1" w:styleId="ConfLoc">
    <w:name w:val="ConfLoc"/>
    <w:basedOn w:val="DefaultParagraphFont"/>
    <w:uiPriority w:val="1"/>
    <w:rsid w:val="00F6572D"/>
    <w:rPr>
      <w:rFonts w:ascii="Times New Roman" w:hAnsi="Times New Roman" w:cs="Times New Roman"/>
      <w:color w:val="003300"/>
      <w:bdr w:val="none" w:sz="0" w:space="0" w:color="auto"/>
      <w:shd w:val="clear" w:color="auto" w:fill="9999FF"/>
    </w:rPr>
  </w:style>
  <w:style w:type="character" w:customStyle="1" w:styleId="ConfName">
    <w:name w:val="ConfName"/>
    <w:basedOn w:val="DefaultParagraphFont"/>
    <w:uiPriority w:val="1"/>
    <w:qFormat/>
    <w:rsid w:val="00F6572D"/>
    <w:rPr>
      <w:rFonts w:ascii="Times New Roman" w:hAnsi="Times New Roman" w:cs="Times New Roman"/>
      <w:color w:val="15BDBD"/>
    </w:rPr>
  </w:style>
  <w:style w:type="paragraph" w:customStyle="1" w:styleId="Contributor">
    <w:name w:val="Contributor"/>
    <w:basedOn w:val="Normal"/>
    <w:qFormat/>
    <w:rsid w:val="00F6572D"/>
    <w:pPr>
      <w:keepLines/>
      <w:spacing w:after="120" w:line="360" w:lineRule="exact"/>
      <w:contextualSpacing/>
      <w:jc w:val="center"/>
    </w:pPr>
    <w:rPr>
      <w:rFonts w:ascii="Arial Unicode MS" w:eastAsia="Times New Roman" w:hAnsi="Arial Unicode MS"/>
      <w:sz w:val="28"/>
      <w:szCs w:val="20"/>
    </w:rPr>
  </w:style>
  <w:style w:type="paragraph" w:customStyle="1" w:styleId="Copyright">
    <w:name w:val="Copyright"/>
    <w:basedOn w:val="Normal"/>
    <w:qFormat/>
    <w:rsid w:val="00F6572D"/>
  </w:style>
  <w:style w:type="character" w:customStyle="1" w:styleId="Correct">
    <w:name w:val="Correct"/>
    <w:basedOn w:val="DefaultParagraphFont"/>
    <w:uiPriority w:val="1"/>
    <w:qFormat/>
    <w:rsid w:val="00F6572D"/>
    <w:rPr>
      <w:b/>
      <w:color w:val="0070C0"/>
    </w:rPr>
  </w:style>
  <w:style w:type="character" w:customStyle="1" w:styleId="Country">
    <w:name w:val="Country"/>
    <w:basedOn w:val="DefaultParagraphFont"/>
    <w:uiPriority w:val="1"/>
    <w:qFormat/>
    <w:rsid w:val="00F6572D"/>
    <w:rPr>
      <w:rFonts w:ascii="Times New Roman" w:hAnsi="Times New Roman" w:cs="Times New Roman"/>
      <w:color w:val="auto"/>
      <w:bdr w:val="none" w:sz="0" w:space="0" w:color="auto"/>
      <w:shd w:val="clear" w:color="auto" w:fill="auto"/>
    </w:rPr>
  </w:style>
  <w:style w:type="character" w:customStyle="1" w:styleId="DateChar">
    <w:name w:val="Date Char"/>
    <w:basedOn w:val="DefaultParagraphFont"/>
    <w:uiPriority w:val="99"/>
    <w:semiHidden/>
    <w:rsid w:val="00F6572D"/>
  </w:style>
  <w:style w:type="character" w:customStyle="1" w:styleId="Degree">
    <w:name w:val="Degree"/>
    <w:basedOn w:val="DefaultParagraphFont"/>
    <w:uiPriority w:val="1"/>
    <w:qFormat/>
    <w:rsid w:val="00F6572D"/>
    <w:rPr>
      <w:rFonts w:ascii="Times New Roman" w:hAnsi="Times New Roman" w:cs="Times New Roman"/>
      <w:color w:val="auto"/>
      <w:bdr w:val="none" w:sz="0" w:space="0" w:color="auto"/>
      <w:shd w:val="clear" w:color="auto" w:fill="00C400"/>
    </w:rPr>
  </w:style>
  <w:style w:type="paragraph" w:customStyle="1" w:styleId="Dictionary">
    <w:name w:val="Dictionary"/>
    <w:basedOn w:val="Normal"/>
    <w:qFormat/>
    <w:rsid w:val="00F6572D"/>
    <w:pPr>
      <w:tabs>
        <w:tab w:val="right" w:pos="720"/>
        <w:tab w:val="left" w:pos="1440"/>
        <w:tab w:val="left" w:pos="2160"/>
        <w:tab w:val="left" w:pos="2880"/>
        <w:tab w:val="right" w:leader="dot" w:pos="8640"/>
      </w:tabs>
      <w:spacing w:line="360" w:lineRule="exact"/>
    </w:pPr>
    <w:rPr>
      <w:rFonts w:ascii="Cambria Math" w:eastAsia="Times New Roman" w:hAnsi="Cambria Math"/>
      <w:color w:val="007A37"/>
      <w:sz w:val="24"/>
      <w:szCs w:val="20"/>
      <w:lang w:val="en-GB"/>
    </w:rPr>
  </w:style>
  <w:style w:type="paragraph" w:customStyle="1" w:styleId="DocHead">
    <w:name w:val="DocHead"/>
    <w:basedOn w:val="Normal"/>
    <w:autoRedefine/>
    <w:qFormat/>
    <w:rsid w:val="00F6572D"/>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DOI">
    <w:name w:val="DOI"/>
    <w:basedOn w:val="DefaultParagraphFont"/>
    <w:uiPriority w:val="1"/>
    <w:qFormat/>
    <w:rsid w:val="00F6572D"/>
    <w:rPr>
      <w:rFonts w:ascii="Times New Roman" w:hAnsi="Times New Roman" w:cs="Times New Roman"/>
      <w:color w:val="auto"/>
      <w:bdr w:val="none" w:sz="0" w:space="0" w:color="auto"/>
      <w:shd w:val="clear" w:color="auto" w:fill="CFBFB1"/>
    </w:rPr>
  </w:style>
  <w:style w:type="character" w:customStyle="1" w:styleId="EdFirstName">
    <w:name w:val="EdFirstName"/>
    <w:basedOn w:val="DefaultParagraphFont"/>
    <w:uiPriority w:val="1"/>
    <w:qFormat/>
    <w:rsid w:val="00F6572D"/>
    <w:rPr>
      <w:rFonts w:ascii="Times New Roman" w:hAnsi="Times New Roman" w:cs="Times New Roman"/>
      <w:color w:val="auto"/>
      <w:bdr w:val="none" w:sz="0" w:space="0" w:color="auto"/>
      <w:shd w:val="clear" w:color="auto" w:fill="FFD1E8"/>
    </w:rPr>
  </w:style>
  <w:style w:type="character" w:customStyle="1" w:styleId="Edition">
    <w:name w:val="Edition"/>
    <w:basedOn w:val="DefaultParagraphFont"/>
    <w:uiPriority w:val="1"/>
    <w:qFormat/>
    <w:rsid w:val="00F6572D"/>
    <w:rPr>
      <w:rFonts w:ascii="Times New Roman" w:hAnsi="Times New Roman" w:cs="Times New Roman"/>
      <w:color w:val="auto"/>
      <w:bdr w:val="none" w:sz="0" w:space="0" w:color="auto"/>
      <w:shd w:val="clear" w:color="auto" w:fill="9999FF"/>
    </w:rPr>
  </w:style>
  <w:style w:type="character" w:customStyle="1" w:styleId="EdMiddleName">
    <w:name w:val="EdMiddleName"/>
    <w:basedOn w:val="DefaultParagraphFont"/>
    <w:uiPriority w:val="1"/>
    <w:rsid w:val="00F6572D"/>
    <w:rPr>
      <w:rFonts w:ascii="Times New Roman" w:hAnsi="Times New Roman" w:cs="Times New Roman"/>
      <w:bdr w:val="none" w:sz="0" w:space="0" w:color="auto"/>
      <w:shd w:val="clear" w:color="auto" w:fill="FF67B3"/>
    </w:rPr>
  </w:style>
  <w:style w:type="character" w:customStyle="1" w:styleId="EdSurname">
    <w:name w:val="EdSurname"/>
    <w:basedOn w:val="DefaultParagraphFont"/>
    <w:uiPriority w:val="1"/>
    <w:qFormat/>
    <w:rsid w:val="00F6572D"/>
    <w:rPr>
      <w:rFonts w:ascii="Times New Roman" w:hAnsi="Times New Roman" w:cs="Times New Roman"/>
      <w:color w:val="auto"/>
      <w:bdr w:val="none" w:sz="0" w:space="0" w:color="auto"/>
      <w:shd w:val="clear" w:color="auto" w:fill="FF95CA"/>
    </w:rPr>
  </w:style>
  <w:style w:type="character" w:styleId="EndnoteReference">
    <w:name w:val="endnote reference"/>
    <w:basedOn w:val="DefaultParagraphFont"/>
    <w:uiPriority w:val="99"/>
    <w:semiHidden/>
    <w:unhideWhenUsed/>
    <w:rsid w:val="00F6572D"/>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F6572D"/>
    <w:rPr>
      <w:sz w:val="20"/>
      <w:szCs w:val="20"/>
    </w:rPr>
  </w:style>
  <w:style w:type="character" w:customStyle="1" w:styleId="EndnoteTextChar">
    <w:name w:val="Endnote Text Char"/>
    <w:basedOn w:val="DefaultParagraphFont"/>
    <w:link w:val="EndnoteText"/>
    <w:uiPriority w:val="99"/>
    <w:semiHidden/>
    <w:rsid w:val="00F6572D"/>
    <w:rPr>
      <w:rFonts w:ascii="Times New Roman" w:eastAsiaTheme="minorHAnsi" w:hAnsi="Times New Roman"/>
    </w:rPr>
  </w:style>
  <w:style w:type="character" w:customStyle="1" w:styleId="EqnCount">
    <w:name w:val="EqnCount"/>
    <w:basedOn w:val="DefaultParagraphFont"/>
    <w:uiPriority w:val="1"/>
    <w:qFormat/>
    <w:rsid w:val="00F6572D"/>
    <w:rPr>
      <w:color w:val="0000FF"/>
    </w:rPr>
  </w:style>
  <w:style w:type="character" w:customStyle="1" w:styleId="eSlide">
    <w:name w:val="eSlide"/>
    <w:basedOn w:val="DefaultParagraphFont"/>
    <w:uiPriority w:val="1"/>
    <w:qFormat/>
    <w:rsid w:val="00F6572D"/>
    <w:rPr>
      <w:color w:val="FF0000"/>
    </w:rPr>
  </w:style>
  <w:style w:type="paragraph" w:customStyle="1" w:styleId="ExtractBegin">
    <w:name w:val="ExtractBegin"/>
    <w:basedOn w:val="Normal"/>
    <w:qFormat/>
    <w:rsid w:val="00F6572D"/>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tractEnd">
    <w:name w:val="ExtractEnd"/>
    <w:basedOn w:val="Normal"/>
    <w:qFormat/>
    <w:rsid w:val="00F6572D"/>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character" w:customStyle="1" w:styleId="Fax">
    <w:name w:val="Fax"/>
    <w:basedOn w:val="DefaultParagraphFont"/>
    <w:uiPriority w:val="1"/>
    <w:qFormat/>
    <w:rsid w:val="00F6572D"/>
    <w:rPr>
      <w:rFonts w:ascii="Times New Roman" w:hAnsi="Times New Roman" w:cs="Times New Roman"/>
      <w:color w:val="C00000"/>
    </w:rPr>
  </w:style>
  <w:style w:type="character" w:customStyle="1" w:styleId="FigCount">
    <w:name w:val="FigCount"/>
    <w:basedOn w:val="DefaultParagraphFont"/>
    <w:uiPriority w:val="1"/>
    <w:qFormat/>
    <w:rsid w:val="00F6572D"/>
    <w:rPr>
      <w:color w:val="0000FF"/>
    </w:rPr>
  </w:style>
  <w:style w:type="character" w:customStyle="1" w:styleId="FirstName">
    <w:name w:val="FirstName"/>
    <w:basedOn w:val="DefaultParagraphFont"/>
    <w:uiPriority w:val="1"/>
    <w:qFormat/>
    <w:rsid w:val="00F6572D"/>
    <w:rPr>
      <w:rFonts w:ascii="Times New Roman" w:hAnsi="Times New Roman" w:cs="Times New Roman"/>
      <w:color w:val="auto"/>
      <w:bdr w:val="none" w:sz="0" w:space="0" w:color="auto"/>
      <w:shd w:val="clear" w:color="auto" w:fill="DDDDDD"/>
    </w:rPr>
  </w:style>
  <w:style w:type="paragraph" w:customStyle="1" w:styleId="FloatQuote">
    <w:name w:val="FloatQuote"/>
    <w:basedOn w:val="Para"/>
    <w:qFormat/>
    <w:rsid w:val="00F6572D"/>
    <w:pPr>
      <w:shd w:val="clear" w:color="auto" w:fill="FDE9D9" w:themeFill="accent6" w:themeFillTint="33"/>
      <w:ind w:left="1134" w:right="1134" w:firstLine="0"/>
      <w:jc w:val="both"/>
    </w:pPr>
  </w:style>
  <w:style w:type="character" w:customStyle="1" w:styleId="focus">
    <w:name w:val="focus"/>
    <w:basedOn w:val="DefaultParagraphFont"/>
    <w:rsid w:val="00F6572D"/>
  </w:style>
  <w:style w:type="character" w:styleId="FollowedHyperlink">
    <w:name w:val="FollowedHyperlink"/>
    <w:basedOn w:val="DefaultParagraphFont"/>
    <w:uiPriority w:val="99"/>
    <w:semiHidden/>
    <w:unhideWhenUsed/>
    <w:rsid w:val="00F6572D"/>
    <w:rPr>
      <w:rFonts w:ascii="Times New Roman" w:hAnsi="Times New Roman" w:cs="Times New Roman"/>
      <w:color w:val="800080" w:themeColor="followedHyperlink"/>
      <w:u w:val="single"/>
    </w:rPr>
  </w:style>
  <w:style w:type="paragraph" w:customStyle="1" w:styleId="Head5">
    <w:name w:val="Head5"/>
    <w:autoRedefine/>
    <w:qFormat/>
    <w:rsid w:val="00F6572D"/>
    <w:pPr>
      <w:spacing w:before="120" w:after="120"/>
    </w:pPr>
    <w:rPr>
      <w:rFonts w:ascii="Arial" w:eastAsia="Times New Roman" w:hAnsi="Arial" w:cs="Arial"/>
      <w:sz w:val="22"/>
    </w:rPr>
  </w:style>
  <w:style w:type="paragraph" w:customStyle="1" w:styleId="Head6">
    <w:name w:val="Head6"/>
    <w:basedOn w:val="Normal"/>
    <w:rsid w:val="00F6572D"/>
    <w:pPr>
      <w:keepNext/>
      <w:keepLines/>
      <w:widowControl w:val="0"/>
      <w:spacing w:after="120"/>
      <w:ind w:left="720"/>
      <w:outlineLvl w:val="5"/>
    </w:pPr>
    <w:rPr>
      <w:rFonts w:ascii="Arial" w:eastAsia="Arial Unicode MS" w:hAnsi="Arial" w:cs="Arial"/>
      <w:sz w:val="24"/>
      <w:szCs w:val="20"/>
    </w:rPr>
  </w:style>
  <w:style w:type="paragraph" w:customStyle="1" w:styleId="History">
    <w:name w:val="History"/>
    <w:basedOn w:val="Normal"/>
    <w:autoRedefine/>
    <w:qFormat/>
    <w:rsid w:val="00F6572D"/>
  </w:style>
  <w:style w:type="character" w:customStyle="1" w:styleId="Isbn">
    <w:name w:val="Isbn"/>
    <w:basedOn w:val="DefaultParagraphFont"/>
    <w:uiPriority w:val="1"/>
    <w:qFormat/>
    <w:rsid w:val="00F6572D"/>
    <w:rPr>
      <w:rFonts w:ascii="Times New Roman" w:hAnsi="Times New Roman" w:cs="Times New Roman"/>
      <w:bdr w:val="none" w:sz="0" w:space="0" w:color="auto"/>
      <w:shd w:val="clear" w:color="auto" w:fill="C8EBFC"/>
    </w:rPr>
  </w:style>
  <w:style w:type="character" w:customStyle="1" w:styleId="Label">
    <w:name w:val="Label"/>
    <w:basedOn w:val="DefaultParagraphFont"/>
    <w:uiPriority w:val="1"/>
    <w:qFormat/>
    <w:rsid w:val="00F6572D"/>
    <w:rPr>
      <w:rFonts w:ascii="Times New Roman" w:hAnsi="Times New Roman" w:cs="Times New Roman"/>
      <w:b w:val="0"/>
      <w:color w:val="0070C0"/>
    </w:rPr>
  </w:style>
  <w:style w:type="character" w:customStyle="1" w:styleId="ListTitle">
    <w:name w:val="ListTitle"/>
    <w:basedOn w:val="Label"/>
    <w:uiPriority w:val="1"/>
    <w:qFormat/>
    <w:rsid w:val="00F6572D"/>
    <w:rPr>
      <w:rFonts w:ascii="Arial" w:hAnsi="Arial" w:cs="Arial"/>
      <w:b/>
      <w:color w:val="0070C0"/>
      <w:sz w:val="18"/>
    </w:rPr>
  </w:style>
  <w:style w:type="character" w:customStyle="1" w:styleId="Isource">
    <w:name w:val="Isource"/>
    <w:basedOn w:val="ListTitle"/>
    <w:uiPriority w:val="1"/>
    <w:qFormat/>
    <w:rsid w:val="00F6572D"/>
    <w:rPr>
      <w:rFonts w:ascii="Linux Biolinum" w:hAnsi="Linux Biolinum" w:cs="Arial"/>
      <w:b/>
      <w:color w:val="C0504D" w:themeColor="accent2"/>
      <w:sz w:val="18"/>
    </w:rPr>
  </w:style>
  <w:style w:type="character" w:customStyle="1" w:styleId="Issn">
    <w:name w:val="Issn"/>
    <w:basedOn w:val="DefaultParagraphFont"/>
    <w:uiPriority w:val="1"/>
    <w:qFormat/>
    <w:rsid w:val="00F6572D"/>
    <w:rPr>
      <w:rFonts w:ascii="Times New Roman" w:hAnsi="Times New Roman" w:cs="Times New Roman"/>
      <w:bdr w:val="none" w:sz="0" w:space="0" w:color="auto"/>
      <w:shd w:val="clear" w:color="auto" w:fill="A17189"/>
    </w:rPr>
  </w:style>
  <w:style w:type="character" w:customStyle="1" w:styleId="Issue">
    <w:name w:val="Issue"/>
    <w:basedOn w:val="DefaultParagraphFont"/>
    <w:uiPriority w:val="1"/>
    <w:qFormat/>
    <w:rsid w:val="00F6572D"/>
    <w:rPr>
      <w:rFonts w:ascii="Times New Roman" w:hAnsi="Times New Roman" w:cs="Times New Roman"/>
      <w:color w:val="auto"/>
      <w:bdr w:val="none" w:sz="0" w:space="0" w:color="auto"/>
      <w:shd w:val="clear" w:color="auto" w:fill="C8BE84"/>
    </w:rPr>
  </w:style>
  <w:style w:type="character" w:customStyle="1" w:styleId="JournalTitle">
    <w:name w:val="JournalTitle"/>
    <w:basedOn w:val="DefaultParagraphFont"/>
    <w:uiPriority w:val="1"/>
    <w:qFormat/>
    <w:rsid w:val="00F6572D"/>
    <w:rPr>
      <w:rFonts w:ascii="Times New Roman" w:hAnsi="Times New Roman" w:cs="Times New Roman"/>
      <w:color w:val="auto"/>
      <w:bdr w:val="none" w:sz="0" w:space="0" w:color="auto"/>
      <w:shd w:val="clear" w:color="auto" w:fill="CCFF99"/>
    </w:rPr>
  </w:style>
  <w:style w:type="paragraph" w:customStyle="1" w:styleId="ListEnd">
    <w:name w:val="ListEnd"/>
    <w:basedOn w:val="Normal"/>
    <w:qFormat/>
    <w:rsid w:val="00F6572D"/>
  </w:style>
  <w:style w:type="paragraph" w:customStyle="1" w:styleId="ListStart">
    <w:name w:val="ListStart"/>
    <w:basedOn w:val="Normal"/>
    <w:qFormat/>
    <w:rsid w:val="00F6572D"/>
  </w:style>
  <w:style w:type="paragraph" w:customStyle="1" w:styleId="MetadataHead">
    <w:name w:val="MetadataHead"/>
    <w:basedOn w:val="Normal"/>
    <w:rsid w:val="00F6572D"/>
    <w:rPr>
      <w:color w:val="548DD4" w:themeColor="text2" w:themeTint="99"/>
      <w:sz w:val="20"/>
    </w:rPr>
  </w:style>
  <w:style w:type="character" w:customStyle="1" w:styleId="MiddleName">
    <w:name w:val="MiddleName"/>
    <w:basedOn w:val="DefaultParagraphFont"/>
    <w:uiPriority w:val="1"/>
    <w:qFormat/>
    <w:rsid w:val="00F6572D"/>
    <w:rPr>
      <w:rFonts w:ascii="Times New Roman" w:hAnsi="Times New Roman" w:cs="Times New Roman"/>
      <w:color w:val="auto"/>
      <w:bdr w:val="none" w:sz="0" w:space="0" w:color="auto"/>
      <w:shd w:val="clear" w:color="auto" w:fill="9C9C9C"/>
    </w:rPr>
  </w:style>
  <w:style w:type="character" w:customStyle="1" w:styleId="MiscDate">
    <w:name w:val="MiscDate"/>
    <w:basedOn w:val="DefaultParagraphFont"/>
    <w:uiPriority w:val="1"/>
    <w:qFormat/>
    <w:rsid w:val="00F6572D"/>
    <w:rPr>
      <w:rFonts w:ascii="Times New Roman" w:hAnsi="Times New Roman" w:cs="Times New Roman"/>
      <w:color w:val="7030A0"/>
    </w:rPr>
  </w:style>
  <w:style w:type="character" w:customStyle="1" w:styleId="Orcid">
    <w:name w:val="Orcid"/>
    <w:basedOn w:val="DefaultParagraphFont"/>
    <w:uiPriority w:val="1"/>
    <w:qFormat/>
    <w:rsid w:val="00F6572D"/>
    <w:rPr>
      <w:rFonts w:ascii="Times New Roman" w:hAnsi="Times New Roman" w:cs="Times New Roman"/>
      <w:color w:val="7030A0"/>
    </w:rPr>
  </w:style>
  <w:style w:type="character" w:customStyle="1" w:styleId="OrgDiv">
    <w:name w:val="OrgDiv"/>
    <w:basedOn w:val="DefaultParagraphFont"/>
    <w:uiPriority w:val="1"/>
    <w:qFormat/>
    <w:rsid w:val="00F6572D"/>
    <w:rPr>
      <w:rFonts w:ascii="Times New Roman" w:hAnsi="Times New Roman" w:cs="Times New Roman"/>
      <w:color w:val="auto"/>
    </w:rPr>
  </w:style>
  <w:style w:type="character" w:customStyle="1" w:styleId="Pages">
    <w:name w:val="Pages"/>
    <w:basedOn w:val="DefaultParagraphFont"/>
    <w:uiPriority w:val="1"/>
    <w:qFormat/>
    <w:rsid w:val="00F6572D"/>
    <w:rPr>
      <w:rFonts w:ascii="Times New Roman" w:hAnsi="Times New Roman" w:cs="Times New Roman"/>
      <w:color w:val="auto"/>
      <w:bdr w:val="none" w:sz="0" w:space="0" w:color="auto"/>
      <w:shd w:val="clear" w:color="auto" w:fill="D279FF"/>
    </w:rPr>
  </w:style>
  <w:style w:type="character" w:customStyle="1" w:styleId="PinCode">
    <w:name w:val="PinCode"/>
    <w:basedOn w:val="DefaultParagraphFont"/>
    <w:uiPriority w:val="1"/>
    <w:qFormat/>
    <w:rsid w:val="00F6572D"/>
    <w:rPr>
      <w:rFonts w:ascii="Times New Roman" w:hAnsi="Times New Roman" w:cs="Times New Roman"/>
      <w:color w:val="808000"/>
    </w:rPr>
  </w:style>
  <w:style w:type="character" w:styleId="PlaceholderText">
    <w:name w:val="Placeholder Text"/>
    <w:basedOn w:val="DefaultParagraphFont"/>
    <w:uiPriority w:val="99"/>
    <w:semiHidden/>
    <w:rsid w:val="00F6572D"/>
    <w:rPr>
      <w:rFonts w:ascii="Times New Roman" w:hAnsi="Times New Roman" w:cs="Times New Roman"/>
      <w:color w:val="808080"/>
    </w:rPr>
  </w:style>
  <w:style w:type="character" w:customStyle="1" w:styleId="Prefix">
    <w:name w:val="Prefix"/>
    <w:basedOn w:val="DefaultParagraphFont"/>
    <w:uiPriority w:val="1"/>
    <w:qFormat/>
    <w:rsid w:val="00F6572D"/>
    <w:rPr>
      <w:rFonts w:ascii="Times New Roman" w:hAnsi="Times New Roman" w:cs="Times New Roman"/>
      <w:color w:val="auto"/>
      <w:bdr w:val="none" w:sz="0" w:space="0" w:color="auto"/>
      <w:shd w:val="clear" w:color="auto" w:fill="FF8633"/>
    </w:rPr>
  </w:style>
  <w:style w:type="character" w:customStyle="1" w:styleId="Proceeding">
    <w:name w:val="Proceeding"/>
    <w:basedOn w:val="DefaultParagraphFont"/>
    <w:uiPriority w:val="1"/>
    <w:qFormat/>
    <w:rsid w:val="00F6572D"/>
    <w:rPr>
      <w:rFonts w:ascii="Times New Roman" w:hAnsi="Times New Roman" w:cs="Times New Roman"/>
      <w:color w:val="auto"/>
      <w:bdr w:val="none" w:sz="0" w:space="0" w:color="auto"/>
      <w:shd w:val="clear" w:color="auto" w:fill="A5BED6"/>
    </w:rPr>
  </w:style>
  <w:style w:type="character" w:customStyle="1" w:styleId="Publisher">
    <w:name w:val="Publisher"/>
    <w:basedOn w:val="DefaultParagraphFont"/>
    <w:uiPriority w:val="1"/>
    <w:qFormat/>
    <w:rsid w:val="00F6572D"/>
    <w:rPr>
      <w:rFonts w:ascii="Times New Roman" w:hAnsi="Times New Roman" w:cs="Times New Roman"/>
      <w:color w:val="auto"/>
      <w:bdr w:val="none" w:sz="0" w:space="0" w:color="auto"/>
      <w:shd w:val="clear" w:color="auto" w:fill="FFFF49"/>
    </w:rPr>
  </w:style>
  <w:style w:type="paragraph" w:customStyle="1" w:styleId="PullQuote">
    <w:name w:val="PullQuote"/>
    <w:basedOn w:val="Para"/>
    <w:qFormat/>
    <w:rsid w:val="00F6572D"/>
    <w:pPr>
      <w:shd w:val="clear" w:color="auto" w:fill="EAF1DD" w:themeFill="accent3" w:themeFillTint="33"/>
      <w:ind w:left="1134" w:right="1134" w:firstLine="0"/>
      <w:jc w:val="both"/>
    </w:pPr>
  </w:style>
  <w:style w:type="paragraph" w:customStyle="1" w:styleId="Quotation">
    <w:name w:val="Quotation"/>
    <w:basedOn w:val="Normal"/>
    <w:qFormat/>
    <w:rsid w:val="00F6572D"/>
    <w:pPr>
      <w:jc w:val="center"/>
    </w:pPr>
    <w:rPr>
      <w:sz w:val="16"/>
    </w:rPr>
  </w:style>
  <w:style w:type="character" w:customStyle="1" w:styleId="ReceivedDate">
    <w:name w:val="ReceivedDate"/>
    <w:basedOn w:val="DefaultParagraphFont"/>
    <w:uiPriority w:val="1"/>
    <w:qFormat/>
    <w:rsid w:val="00F6572D"/>
    <w:rPr>
      <w:rFonts w:ascii="Times New Roman" w:hAnsi="Times New Roman" w:cs="Times New Roman"/>
      <w:color w:val="00B050"/>
    </w:rPr>
  </w:style>
  <w:style w:type="paragraph" w:customStyle="1" w:styleId="RectoRRH">
    <w:name w:val="Recto_(RRH)"/>
    <w:autoRedefine/>
    <w:qFormat/>
    <w:rsid w:val="00F6572D"/>
    <w:pPr>
      <w:jc w:val="right"/>
    </w:pPr>
    <w:rPr>
      <w:rFonts w:ascii="Times New Roman" w:eastAsia="Times New Roman" w:hAnsi="Times New Roman"/>
      <w:sz w:val="18"/>
    </w:rPr>
  </w:style>
  <w:style w:type="character" w:customStyle="1" w:styleId="RefCount">
    <w:name w:val="RefCount"/>
    <w:basedOn w:val="DefaultParagraphFont"/>
    <w:uiPriority w:val="1"/>
    <w:qFormat/>
    <w:rsid w:val="00F6572D"/>
    <w:rPr>
      <w:color w:val="0000FF"/>
    </w:rPr>
  </w:style>
  <w:style w:type="paragraph" w:customStyle="1" w:styleId="Reference">
    <w:name w:val="Reference"/>
    <w:basedOn w:val="Normal"/>
    <w:qFormat/>
    <w:rsid w:val="00F6572D"/>
  </w:style>
  <w:style w:type="character" w:customStyle="1" w:styleId="RefMisc">
    <w:name w:val="RefMisc"/>
    <w:basedOn w:val="DefaultParagraphFont"/>
    <w:uiPriority w:val="1"/>
    <w:qFormat/>
    <w:rsid w:val="00F6572D"/>
    <w:rPr>
      <w:rFonts w:ascii="Times New Roman" w:hAnsi="Times New Roman" w:cs="Times New Roman"/>
      <w:color w:val="auto"/>
      <w:bdr w:val="none" w:sz="0" w:space="0" w:color="auto"/>
      <w:shd w:val="clear" w:color="auto" w:fill="FF9933"/>
    </w:rPr>
  </w:style>
  <w:style w:type="character" w:customStyle="1" w:styleId="Report">
    <w:name w:val="Report"/>
    <w:basedOn w:val="DefaultParagraphFont"/>
    <w:uiPriority w:val="1"/>
    <w:qFormat/>
    <w:rsid w:val="00F6572D"/>
    <w:rPr>
      <w:rFonts w:ascii="Times New Roman" w:hAnsi="Times New Roman" w:cs="Times New Roman"/>
      <w:bdr w:val="none" w:sz="0" w:space="0" w:color="auto"/>
      <w:shd w:val="clear" w:color="auto" w:fill="D7E553"/>
    </w:rPr>
  </w:style>
  <w:style w:type="character" w:customStyle="1" w:styleId="RevisedDate">
    <w:name w:val="RevisedDate"/>
    <w:basedOn w:val="DefaultParagraphFont"/>
    <w:uiPriority w:val="1"/>
    <w:qFormat/>
    <w:rsid w:val="00F6572D"/>
    <w:rPr>
      <w:rFonts w:ascii="Times New Roman" w:hAnsi="Times New Roman" w:cs="Times New Roman"/>
      <w:color w:val="0070C0"/>
    </w:rPr>
  </w:style>
  <w:style w:type="character" w:customStyle="1" w:styleId="RevisedDate1">
    <w:name w:val="RevisedDate1"/>
    <w:basedOn w:val="DefaultParagraphFont"/>
    <w:uiPriority w:val="1"/>
    <w:qFormat/>
    <w:rsid w:val="00F6572D"/>
    <w:rPr>
      <w:rFonts w:ascii="Times New Roman" w:hAnsi="Times New Roman" w:cs="Times New Roman"/>
      <w:color w:val="5F497A" w:themeColor="accent4" w:themeShade="BF"/>
    </w:rPr>
  </w:style>
  <w:style w:type="character" w:customStyle="1" w:styleId="RevisedDate2">
    <w:name w:val="RevisedDate2"/>
    <w:basedOn w:val="DefaultParagraphFont"/>
    <w:uiPriority w:val="1"/>
    <w:qFormat/>
    <w:rsid w:val="00F6572D"/>
    <w:rPr>
      <w:rFonts w:ascii="Times New Roman" w:hAnsi="Times New Roman" w:cs="Times New Roman"/>
      <w:color w:val="E36C0A" w:themeColor="accent6" w:themeShade="BF"/>
    </w:rPr>
  </w:style>
  <w:style w:type="character" w:customStyle="1" w:styleId="Role">
    <w:name w:val="Role"/>
    <w:basedOn w:val="DefaultParagraphFont"/>
    <w:uiPriority w:val="1"/>
    <w:qFormat/>
    <w:rsid w:val="00F6572D"/>
    <w:rPr>
      <w:rFonts w:ascii="Times New Roman" w:hAnsi="Times New Roman" w:cs="Times New Roman"/>
      <w:color w:val="92D050"/>
    </w:rPr>
  </w:style>
  <w:style w:type="paragraph" w:styleId="Salutation">
    <w:name w:val="Salutation"/>
    <w:basedOn w:val="Normal"/>
    <w:next w:val="Normal"/>
    <w:link w:val="SalutationChar"/>
    <w:uiPriority w:val="99"/>
    <w:semiHidden/>
    <w:unhideWhenUsed/>
    <w:rsid w:val="00F6572D"/>
  </w:style>
  <w:style w:type="character" w:customStyle="1" w:styleId="SalutationChar">
    <w:name w:val="Salutation Char"/>
    <w:basedOn w:val="DefaultParagraphFont"/>
    <w:link w:val="Salutation"/>
    <w:uiPriority w:val="99"/>
    <w:semiHidden/>
    <w:rsid w:val="00F6572D"/>
    <w:rPr>
      <w:rFonts w:ascii="Times New Roman" w:eastAsiaTheme="minorHAnsi" w:hAnsi="Times New Roman"/>
      <w:sz w:val="18"/>
      <w:szCs w:val="22"/>
    </w:rPr>
  </w:style>
  <w:style w:type="paragraph" w:customStyle="1" w:styleId="SelfCitation">
    <w:name w:val="SelfCitation"/>
    <w:basedOn w:val="Para"/>
    <w:qFormat/>
    <w:rsid w:val="00F6572D"/>
  </w:style>
  <w:style w:type="paragraph" w:customStyle="1" w:styleId="Source">
    <w:name w:val="Source"/>
    <w:basedOn w:val="Normal"/>
    <w:qFormat/>
    <w:rsid w:val="00F6572D"/>
    <w:pPr>
      <w:spacing w:after="200" w:line="276" w:lineRule="auto"/>
      <w:ind w:left="720"/>
      <w:jc w:val="right"/>
    </w:pPr>
    <w:rPr>
      <w:rFonts w:asciiTheme="minorHAnsi" w:hAnsiTheme="minorHAnsi"/>
      <w:sz w:val="22"/>
    </w:rPr>
  </w:style>
  <w:style w:type="paragraph" w:customStyle="1" w:styleId="Spine">
    <w:name w:val="Spine"/>
    <w:basedOn w:val="Normal"/>
    <w:qFormat/>
    <w:rsid w:val="00F6572D"/>
    <w:pPr>
      <w:pBdr>
        <w:top w:val="thinThickLargeGap" w:sz="24" w:space="8" w:color="auto"/>
        <w:bottom w:val="thickThinLargeGap" w:sz="24" w:space="12" w:color="auto"/>
      </w:pBdr>
      <w:spacing w:line="360" w:lineRule="exact"/>
    </w:pPr>
    <w:rPr>
      <w:rFonts w:ascii="Cambria Math" w:eastAsia="Times New Roman" w:hAnsi="Cambria Math"/>
      <w:sz w:val="24"/>
      <w:szCs w:val="20"/>
      <w:lang w:val="en-GB"/>
    </w:rPr>
  </w:style>
  <w:style w:type="character" w:customStyle="1" w:styleId="State">
    <w:name w:val="State"/>
    <w:basedOn w:val="DefaultParagraphFont"/>
    <w:uiPriority w:val="1"/>
    <w:qFormat/>
    <w:rsid w:val="00F6572D"/>
    <w:rPr>
      <w:rFonts w:ascii="Times New Roman" w:hAnsi="Times New Roman" w:cs="Times New Roman"/>
      <w:color w:val="auto"/>
    </w:rPr>
  </w:style>
  <w:style w:type="character" w:customStyle="1" w:styleId="Street">
    <w:name w:val="Street"/>
    <w:basedOn w:val="DefaultParagraphFont"/>
    <w:uiPriority w:val="1"/>
    <w:qFormat/>
    <w:rsid w:val="00F6572D"/>
    <w:rPr>
      <w:rFonts w:ascii="Times New Roman" w:hAnsi="Times New Roman" w:cs="Times New Roman"/>
      <w:color w:val="auto"/>
      <w:bdr w:val="none" w:sz="0" w:space="0" w:color="auto"/>
      <w:shd w:val="clear" w:color="auto" w:fill="00CC99"/>
    </w:rPr>
  </w:style>
  <w:style w:type="character" w:styleId="Strong">
    <w:name w:val="Strong"/>
    <w:basedOn w:val="DefaultParagraphFont"/>
    <w:uiPriority w:val="22"/>
    <w:qFormat/>
    <w:rsid w:val="00F6572D"/>
    <w:rPr>
      <w:b/>
      <w:bCs/>
    </w:rPr>
  </w:style>
  <w:style w:type="character" w:customStyle="1" w:styleId="Suffix">
    <w:name w:val="Suffix"/>
    <w:basedOn w:val="DefaultParagraphFont"/>
    <w:uiPriority w:val="1"/>
    <w:qFormat/>
    <w:rsid w:val="00F6572D"/>
    <w:rPr>
      <w:rFonts w:ascii="Times New Roman" w:hAnsi="Times New Roman" w:cs="Times New Roman"/>
      <w:color w:val="auto"/>
      <w:bdr w:val="none" w:sz="0" w:space="0" w:color="auto"/>
      <w:shd w:val="clear" w:color="auto" w:fill="FFA86D"/>
    </w:rPr>
  </w:style>
  <w:style w:type="character" w:customStyle="1" w:styleId="Surname">
    <w:name w:val="Surname"/>
    <w:basedOn w:val="DefaultParagraphFont"/>
    <w:uiPriority w:val="1"/>
    <w:qFormat/>
    <w:rsid w:val="00F6572D"/>
    <w:rPr>
      <w:rFonts w:ascii="Times New Roman" w:hAnsi="Times New Roman" w:cs="Times New Roman"/>
      <w:color w:val="auto"/>
      <w:bdr w:val="none" w:sz="0" w:space="0" w:color="auto"/>
      <w:shd w:val="clear" w:color="auto" w:fill="BCBCBC"/>
    </w:rPr>
  </w:style>
  <w:style w:type="paragraph" w:customStyle="1" w:styleId="TableFootTitle">
    <w:name w:val="TableFootTitle"/>
    <w:basedOn w:val="TableFootnote"/>
    <w:autoRedefine/>
    <w:qFormat/>
    <w:rsid w:val="00F6572D"/>
    <w:rPr>
      <w:sz w:val="22"/>
    </w:rPr>
  </w:style>
  <w:style w:type="character" w:customStyle="1" w:styleId="TblCount">
    <w:name w:val="TblCount"/>
    <w:basedOn w:val="DefaultParagraphFont"/>
    <w:uiPriority w:val="1"/>
    <w:qFormat/>
    <w:rsid w:val="00F6572D"/>
    <w:rPr>
      <w:color w:val="0000FF"/>
    </w:rPr>
  </w:style>
  <w:style w:type="paragraph" w:customStyle="1" w:styleId="TOC1">
    <w:name w:val="TOC1"/>
    <w:basedOn w:val="Normal"/>
    <w:qFormat/>
    <w:rsid w:val="00F6572D"/>
  </w:style>
  <w:style w:type="paragraph" w:customStyle="1" w:styleId="TOC2">
    <w:name w:val="TOC2"/>
    <w:basedOn w:val="Normal"/>
    <w:qFormat/>
    <w:rsid w:val="00F6572D"/>
  </w:style>
  <w:style w:type="paragraph" w:customStyle="1" w:styleId="TOC3">
    <w:name w:val="TOC3"/>
    <w:basedOn w:val="Normal"/>
    <w:qFormat/>
    <w:rsid w:val="00F6572D"/>
  </w:style>
  <w:style w:type="paragraph" w:customStyle="1" w:styleId="TOC4">
    <w:name w:val="TOC4"/>
    <w:basedOn w:val="Normal"/>
    <w:qFormat/>
    <w:rsid w:val="00F6572D"/>
  </w:style>
  <w:style w:type="paragraph" w:customStyle="1" w:styleId="Update">
    <w:name w:val="Update"/>
    <w:basedOn w:val="Normal"/>
    <w:qFormat/>
    <w:rsid w:val="00F6572D"/>
    <w:pPr>
      <w:pBdr>
        <w:top w:val="dashed" w:sz="4" w:space="6" w:color="auto"/>
        <w:bottom w:val="dashed" w:sz="4" w:space="16" w:color="auto"/>
      </w:pBdr>
      <w:spacing w:line="560" w:lineRule="exact"/>
      <w:ind w:firstLine="720"/>
    </w:pPr>
    <w:rPr>
      <w:rFonts w:ascii="Cambria Math" w:eastAsia="Times New Roman" w:hAnsi="Cambria Math"/>
      <w:color w:val="760016"/>
      <w:sz w:val="24"/>
      <w:szCs w:val="20"/>
      <w:lang w:val="en-GB"/>
    </w:rPr>
  </w:style>
  <w:style w:type="character" w:customStyle="1" w:styleId="URL">
    <w:name w:val="URL"/>
    <w:basedOn w:val="DefaultParagraphFont"/>
    <w:uiPriority w:val="1"/>
    <w:qFormat/>
    <w:rsid w:val="00F6572D"/>
    <w:rPr>
      <w:rFonts w:ascii="Times New Roman" w:hAnsi="Times New Roman" w:cs="Times New Roman"/>
      <w:color w:val="auto"/>
      <w:bdr w:val="none" w:sz="0" w:space="0" w:color="auto"/>
      <w:shd w:val="clear" w:color="auto" w:fill="FF3300"/>
    </w:rPr>
  </w:style>
  <w:style w:type="paragraph" w:customStyle="1" w:styleId="Value">
    <w:name w:val="Value"/>
    <w:basedOn w:val="Normal"/>
    <w:next w:val="Normal"/>
    <w:qFormat/>
    <w:rsid w:val="00F6572D"/>
  </w:style>
  <w:style w:type="paragraph" w:customStyle="1" w:styleId="VersoLRH">
    <w:name w:val="Verso_(LRH)"/>
    <w:autoRedefine/>
    <w:qFormat/>
    <w:rsid w:val="00F6572D"/>
    <w:rPr>
      <w:rFonts w:ascii="Times New Roman" w:eastAsia="Times New Roman" w:hAnsi="Times New Roman"/>
      <w:sz w:val="14"/>
    </w:rPr>
  </w:style>
  <w:style w:type="paragraph" w:customStyle="1" w:styleId="Video">
    <w:name w:val="Video"/>
    <w:basedOn w:val="Normal"/>
    <w:qFormat/>
    <w:rsid w:val="00F6572D"/>
    <w:pPr>
      <w:pBdr>
        <w:top w:val="wave" w:sz="6" w:space="8" w:color="auto"/>
        <w:bottom w:val="wave" w:sz="6" w:space="12" w:color="auto"/>
      </w:pBdr>
      <w:spacing w:after="120" w:line="280" w:lineRule="exact"/>
      <w:jc w:val="center"/>
    </w:pPr>
    <w:rPr>
      <w:rFonts w:ascii="Arial Unicode MS" w:eastAsia="Arial Unicode MS" w:hAnsi="Arial Unicode MS"/>
      <w:color w:val="FF0000"/>
      <w:sz w:val="24"/>
      <w:szCs w:val="20"/>
    </w:rPr>
  </w:style>
  <w:style w:type="character" w:customStyle="1" w:styleId="Volume">
    <w:name w:val="Volume"/>
    <w:basedOn w:val="DefaultParagraphFont"/>
    <w:uiPriority w:val="1"/>
    <w:qFormat/>
    <w:rsid w:val="00F6572D"/>
    <w:rPr>
      <w:rFonts w:ascii="Times New Roman" w:hAnsi="Times New Roman" w:cs="Times New Roman"/>
      <w:color w:val="auto"/>
      <w:bdr w:val="none" w:sz="0" w:space="0" w:color="auto"/>
      <w:shd w:val="clear" w:color="auto" w:fill="FFCC66"/>
    </w:rPr>
  </w:style>
  <w:style w:type="character" w:customStyle="1" w:styleId="Year">
    <w:name w:val="Year"/>
    <w:basedOn w:val="DefaultParagraphFont"/>
    <w:uiPriority w:val="1"/>
    <w:qFormat/>
    <w:rsid w:val="00F6572D"/>
    <w:rPr>
      <w:rFonts w:ascii="Times New Roman" w:hAnsi="Times New Roman" w:cs="Times New Roman"/>
      <w:color w:val="auto"/>
      <w:bdr w:val="none" w:sz="0" w:space="0" w:color="auto"/>
      <w:shd w:val="clear" w:color="auto" w:fill="66FF66"/>
    </w:rPr>
  </w:style>
  <w:style w:type="paragraph" w:customStyle="1" w:styleId="Yours">
    <w:name w:val="Yours"/>
    <w:basedOn w:val="Normal"/>
    <w:next w:val="Normal"/>
    <w:qFormat/>
    <w:rsid w:val="00F6572D"/>
  </w:style>
  <w:style w:type="character" w:styleId="LineNumber">
    <w:name w:val="line number"/>
    <w:basedOn w:val="DefaultParagraphFont"/>
    <w:uiPriority w:val="99"/>
    <w:semiHidden/>
    <w:unhideWhenUsed/>
    <w:rsid w:val="00F6572D"/>
    <w:rPr>
      <w:sz w:val="16"/>
    </w:rPr>
  </w:style>
  <w:style w:type="paragraph" w:styleId="NoSpacing">
    <w:name w:val="No Spacing"/>
    <w:uiPriority w:val="1"/>
    <w:qFormat/>
    <w:rsid w:val="00F6572D"/>
    <w:rPr>
      <w:rFonts w:asciiTheme="minorHAnsi" w:eastAsiaTheme="minorHAnsi" w:hAnsiTheme="minorHAnsi" w:cstheme="minorBidi"/>
      <w:sz w:val="22"/>
      <w:szCs w:val="22"/>
    </w:rPr>
  </w:style>
  <w:style w:type="character" w:customStyle="1" w:styleId="KeyTerm">
    <w:name w:val="KeyTerm"/>
    <w:basedOn w:val="DefaultParagraphFont"/>
    <w:uiPriority w:val="1"/>
    <w:qFormat/>
    <w:rsid w:val="00F6572D"/>
    <w:rPr>
      <w:rFonts w:ascii="Times New Roman" w:hAnsi="Times New Roman" w:cs="Times New Roman"/>
      <w:color w:val="E36C0A" w:themeColor="accent6" w:themeShade="BF"/>
    </w:rPr>
  </w:style>
  <w:style w:type="character" w:customStyle="1" w:styleId="OtherTitle">
    <w:name w:val="OtherTitle"/>
    <w:basedOn w:val="DefaultParagraphFont"/>
    <w:uiPriority w:val="1"/>
    <w:qFormat/>
    <w:rsid w:val="00F6572D"/>
    <w:rPr>
      <w:rFonts w:ascii="Times New Roman" w:hAnsi="Times New Roman" w:cs="Times New Roman"/>
      <w:bdr w:val="none" w:sz="0" w:space="0" w:color="auto"/>
      <w:shd w:val="clear" w:color="auto" w:fill="B6DDE8" w:themeFill="accent5" w:themeFillTint="66"/>
    </w:rPr>
  </w:style>
  <w:style w:type="character" w:customStyle="1" w:styleId="term-InText">
    <w:name w:val="term-InText"/>
    <w:uiPriority w:val="1"/>
    <w:rsid w:val="00F6572D"/>
  </w:style>
  <w:style w:type="paragraph" w:customStyle="1" w:styleId="RefFormatHead">
    <w:name w:val="RefFormatHead"/>
    <w:basedOn w:val="Normal"/>
    <w:qFormat/>
    <w:rsid w:val="00F6572D"/>
    <w:pPr>
      <w:keepNext/>
      <w:spacing w:before="60" w:after="60"/>
    </w:pPr>
    <w:rPr>
      <w:b/>
    </w:rPr>
  </w:style>
  <w:style w:type="paragraph" w:customStyle="1" w:styleId="RefFormatPara">
    <w:name w:val="RefFormatPara"/>
    <w:basedOn w:val="Normal"/>
    <w:qFormat/>
    <w:rsid w:val="00F6572D"/>
    <w:pPr>
      <w:spacing w:before="60" w:after="60"/>
      <w:contextualSpacing/>
    </w:pPr>
  </w:style>
  <w:style w:type="paragraph" w:customStyle="1" w:styleId="Style1">
    <w:name w:val="Style1"/>
    <w:basedOn w:val="Head4"/>
    <w:qFormat/>
    <w:rsid w:val="00F6572D"/>
    <w:pPr>
      <w:numPr>
        <w:ilvl w:val="0"/>
        <w:numId w:val="0"/>
      </w:numPr>
    </w:pPr>
  </w:style>
  <w:style w:type="paragraph" w:customStyle="1" w:styleId="PermissionBlock">
    <w:name w:val="PermissionBlock"/>
    <w:basedOn w:val="FootnoteText"/>
    <w:qFormat/>
    <w:rsid w:val="00F6572D"/>
  </w:style>
  <w:style w:type="character" w:customStyle="1" w:styleId="ArticleNumber">
    <w:name w:val="ArticleNumber"/>
    <w:basedOn w:val="DefaultParagraphFont"/>
    <w:uiPriority w:val="1"/>
    <w:qFormat/>
    <w:rsid w:val="00F6572D"/>
    <w:rPr>
      <w:rFonts w:ascii="Times New Roman" w:hAnsi="Times New Roman" w:cs="Times New Roman"/>
      <w:color w:val="7030A0"/>
    </w:rPr>
  </w:style>
  <w:style w:type="paragraph" w:styleId="Date">
    <w:name w:val="Date"/>
    <w:basedOn w:val="Normal"/>
    <w:next w:val="Normal"/>
    <w:link w:val="DateChar1"/>
    <w:uiPriority w:val="99"/>
    <w:semiHidden/>
    <w:unhideWhenUsed/>
    <w:rsid w:val="00F6572D"/>
  </w:style>
  <w:style w:type="character" w:customStyle="1" w:styleId="DateChar1">
    <w:name w:val="Date Char1"/>
    <w:basedOn w:val="DefaultParagraphFont"/>
    <w:link w:val="Date"/>
    <w:uiPriority w:val="99"/>
    <w:semiHidden/>
    <w:rsid w:val="00F6572D"/>
    <w:rPr>
      <w:rFonts w:ascii="Times New Roman" w:eastAsiaTheme="minorHAnsi" w:hAnsi="Times New Roman"/>
      <w:sz w:val="18"/>
      <w:szCs w:val="22"/>
    </w:rPr>
  </w:style>
  <w:style w:type="paragraph" w:styleId="List">
    <w:name w:val="List"/>
    <w:basedOn w:val="Normal"/>
    <w:uiPriority w:val="99"/>
    <w:semiHidden/>
    <w:unhideWhenUsed/>
    <w:rsid w:val="00F6572D"/>
    <w:pPr>
      <w:ind w:left="360" w:hanging="360"/>
      <w:contextualSpacing/>
    </w:pPr>
  </w:style>
  <w:style w:type="paragraph" w:styleId="List2">
    <w:name w:val="List 2"/>
    <w:basedOn w:val="Normal"/>
    <w:uiPriority w:val="99"/>
    <w:semiHidden/>
    <w:unhideWhenUsed/>
    <w:rsid w:val="00F6572D"/>
    <w:pPr>
      <w:ind w:left="720" w:hanging="360"/>
      <w:contextualSpacing/>
    </w:pPr>
  </w:style>
  <w:style w:type="paragraph" w:styleId="List3">
    <w:name w:val="List 3"/>
    <w:basedOn w:val="Normal"/>
    <w:uiPriority w:val="99"/>
    <w:semiHidden/>
    <w:unhideWhenUsed/>
    <w:rsid w:val="00F6572D"/>
    <w:pPr>
      <w:ind w:left="1080" w:hanging="360"/>
      <w:contextualSpacing/>
    </w:pPr>
  </w:style>
  <w:style w:type="paragraph" w:styleId="List4">
    <w:name w:val="List 4"/>
    <w:basedOn w:val="Normal"/>
    <w:uiPriority w:val="99"/>
    <w:semiHidden/>
    <w:unhideWhenUsed/>
    <w:rsid w:val="00F6572D"/>
    <w:pPr>
      <w:ind w:left="1440" w:hanging="360"/>
      <w:contextualSpacing/>
    </w:pPr>
  </w:style>
  <w:style w:type="paragraph" w:styleId="List5">
    <w:name w:val="List 5"/>
    <w:basedOn w:val="Normal"/>
    <w:uiPriority w:val="99"/>
    <w:semiHidden/>
    <w:unhideWhenUsed/>
    <w:rsid w:val="00F6572D"/>
    <w:pPr>
      <w:ind w:left="1800" w:hanging="360"/>
      <w:contextualSpacing/>
    </w:pPr>
  </w:style>
  <w:style w:type="paragraph" w:styleId="ListBullet">
    <w:name w:val="List Bullet"/>
    <w:basedOn w:val="Normal"/>
    <w:uiPriority w:val="99"/>
    <w:semiHidden/>
    <w:unhideWhenUsed/>
    <w:rsid w:val="00F6572D"/>
    <w:pPr>
      <w:numPr>
        <w:numId w:val="25"/>
      </w:numPr>
      <w:contextualSpacing/>
    </w:pPr>
  </w:style>
  <w:style w:type="paragraph" w:styleId="ListBullet2">
    <w:name w:val="List Bullet 2"/>
    <w:basedOn w:val="Normal"/>
    <w:uiPriority w:val="99"/>
    <w:semiHidden/>
    <w:unhideWhenUsed/>
    <w:rsid w:val="00F6572D"/>
    <w:pPr>
      <w:numPr>
        <w:numId w:val="24"/>
      </w:numPr>
      <w:contextualSpacing/>
    </w:pPr>
  </w:style>
  <w:style w:type="paragraph" w:styleId="ListBullet3">
    <w:name w:val="List Bullet 3"/>
    <w:basedOn w:val="Normal"/>
    <w:uiPriority w:val="99"/>
    <w:semiHidden/>
    <w:unhideWhenUsed/>
    <w:rsid w:val="00F6572D"/>
    <w:pPr>
      <w:numPr>
        <w:numId w:val="23"/>
      </w:numPr>
      <w:contextualSpacing/>
    </w:pPr>
  </w:style>
  <w:style w:type="paragraph" w:styleId="ListBullet4">
    <w:name w:val="List Bullet 4"/>
    <w:basedOn w:val="Normal"/>
    <w:uiPriority w:val="99"/>
    <w:semiHidden/>
    <w:unhideWhenUsed/>
    <w:rsid w:val="00F6572D"/>
    <w:pPr>
      <w:numPr>
        <w:numId w:val="22"/>
      </w:numPr>
      <w:contextualSpacing/>
    </w:pPr>
  </w:style>
  <w:style w:type="paragraph" w:styleId="ListBullet5">
    <w:name w:val="List Bullet 5"/>
    <w:basedOn w:val="Normal"/>
    <w:uiPriority w:val="99"/>
    <w:semiHidden/>
    <w:unhideWhenUsed/>
    <w:rsid w:val="00F6572D"/>
    <w:pPr>
      <w:numPr>
        <w:numId w:val="21"/>
      </w:numPr>
      <w:contextualSpacing/>
    </w:pPr>
  </w:style>
  <w:style w:type="paragraph" w:styleId="ListContinue">
    <w:name w:val="List Continue"/>
    <w:basedOn w:val="Normal"/>
    <w:uiPriority w:val="99"/>
    <w:semiHidden/>
    <w:unhideWhenUsed/>
    <w:rsid w:val="00F6572D"/>
    <w:pPr>
      <w:spacing w:after="120"/>
      <w:ind w:left="360"/>
      <w:contextualSpacing/>
    </w:pPr>
  </w:style>
  <w:style w:type="paragraph" w:styleId="ListContinue2">
    <w:name w:val="List Continue 2"/>
    <w:basedOn w:val="Normal"/>
    <w:uiPriority w:val="99"/>
    <w:semiHidden/>
    <w:unhideWhenUsed/>
    <w:rsid w:val="00F6572D"/>
    <w:pPr>
      <w:spacing w:after="120"/>
      <w:ind w:left="720"/>
      <w:contextualSpacing/>
    </w:pPr>
  </w:style>
  <w:style w:type="paragraph" w:styleId="ListContinue3">
    <w:name w:val="List Continue 3"/>
    <w:basedOn w:val="Normal"/>
    <w:uiPriority w:val="99"/>
    <w:semiHidden/>
    <w:unhideWhenUsed/>
    <w:rsid w:val="00F6572D"/>
    <w:pPr>
      <w:spacing w:after="120"/>
      <w:ind w:left="1080"/>
      <w:contextualSpacing/>
    </w:pPr>
  </w:style>
  <w:style w:type="paragraph" w:styleId="ListContinue4">
    <w:name w:val="List Continue 4"/>
    <w:basedOn w:val="Normal"/>
    <w:uiPriority w:val="99"/>
    <w:semiHidden/>
    <w:unhideWhenUsed/>
    <w:rsid w:val="00F6572D"/>
    <w:pPr>
      <w:spacing w:after="120"/>
      <w:ind w:left="1440"/>
      <w:contextualSpacing/>
    </w:pPr>
  </w:style>
  <w:style w:type="paragraph" w:styleId="ListContinue5">
    <w:name w:val="List Continue 5"/>
    <w:basedOn w:val="Normal"/>
    <w:uiPriority w:val="99"/>
    <w:semiHidden/>
    <w:unhideWhenUsed/>
    <w:rsid w:val="00F6572D"/>
    <w:pPr>
      <w:spacing w:after="120"/>
      <w:ind w:left="1800"/>
      <w:contextualSpacing/>
    </w:pPr>
  </w:style>
  <w:style w:type="paragraph" w:styleId="ListNumber">
    <w:name w:val="List Number"/>
    <w:basedOn w:val="Normal"/>
    <w:uiPriority w:val="99"/>
    <w:semiHidden/>
    <w:unhideWhenUsed/>
    <w:rsid w:val="00F6572D"/>
    <w:pPr>
      <w:numPr>
        <w:numId w:val="20"/>
      </w:numPr>
      <w:contextualSpacing/>
    </w:pPr>
  </w:style>
  <w:style w:type="paragraph" w:styleId="ListNumber2">
    <w:name w:val="List Number 2"/>
    <w:basedOn w:val="Normal"/>
    <w:uiPriority w:val="99"/>
    <w:semiHidden/>
    <w:unhideWhenUsed/>
    <w:rsid w:val="00F6572D"/>
    <w:pPr>
      <w:numPr>
        <w:numId w:val="19"/>
      </w:numPr>
      <w:contextualSpacing/>
    </w:pPr>
  </w:style>
  <w:style w:type="paragraph" w:styleId="ListNumber3">
    <w:name w:val="List Number 3"/>
    <w:basedOn w:val="Normal"/>
    <w:uiPriority w:val="99"/>
    <w:semiHidden/>
    <w:unhideWhenUsed/>
    <w:rsid w:val="00F6572D"/>
    <w:pPr>
      <w:numPr>
        <w:numId w:val="18"/>
      </w:numPr>
      <w:contextualSpacing/>
    </w:pPr>
  </w:style>
  <w:style w:type="paragraph" w:styleId="ListNumber4">
    <w:name w:val="List Number 4"/>
    <w:basedOn w:val="Normal"/>
    <w:uiPriority w:val="99"/>
    <w:semiHidden/>
    <w:unhideWhenUsed/>
    <w:rsid w:val="00F6572D"/>
    <w:pPr>
      <w:numPr>
        <w:numId w:val="17"/>
      </w:numPr>
      <w:contextualSpacing/>
    </w:pPr>
  </w:style>
  <w:style w:type="paragraph" w:styleId="ListNumber5">
    <w:name w:val="List Number 5"/>
    <w:basedOn w:val="Normal"/>
    <w:uiPriority w:val="99"/>
    <w:semiHidden/>
    <w:unhideWhenUsed/>
    <w:rsid w:val="00F6572D"/>
    <w:pPr>
      <w:numPr>
        <w:numId w:val="16"/>
      </w:numPr>
      <w:contextualSpacing/>
    </w:pPr>
  </w:style>
  <w:style w:type="paragraph" w:styleId="NormalIndent">
    <w:name w:val="Normal Indent"/>
    <w:basedOn w:val="Normal"/>
    <w:uiPriority w:val="99"/>
    <w:semiHidden/>
    <w:unhideWhenUsed/>
    <w:rsid w:val="00F6572D"/>
    <w:pPr>
      <w:ind w:left="720"/>
    </w:pPr>
  </w:style>
  <w:style w:type="paragraph" w:styleId="NoteHeading">
    <w:name w:val="Note Heading"/>
    <w:basedOn w:val="Normal"/>
    <w:next w:val="Normal"/>
    <w:link w:val="NoteHeadingChar"/>
    <w:uiPriority w:val="99"/>
    <w:semiHidden/>
    <w:unhideWhenUsed/>
    <w:rsid w:val="00F6572D"/>
    <w:pPr>
      <w:spacing w:line="240" w:lineRule="auto"/>
    </w:pPr>
  </w:style>
  <w:style w:type="character" w:customStyle="1" w:styleId="NoteHeadingChar">
    <w:name w:val="Note Heading Char"/>
    <w:basedOn w:val="DefaultParagraphFont"/>
    <w:link w:val="NoteHeading"/>
    <w:uiPriority w:val="99"/>
    <w:semiHidden/>
    <w:rsid w:val="00F6572D"/>
    <w:rPr>
      <w:rFonts w:ascii="Times New Roman" w:eastAsiaTheme="minorHAnsi" w:hAnsi="Times New Roman"/>
      <w:sz w:val="18"/>
      <w:szCs w:val="22"/>
    </w:rPr>
  </w:style>
  <w:style w:type="paragraph" w:styleId="Quote">
    <w:name w:val="Quote"/>
    <w:basedOn w:val="Normal"/>
    <w:next w:val="Normal"/>
    <w:link w:val="QuoteChar"/>
    <w:uiPriority w:val="29"/>
    <w:qFormat/>
    <w:rsid w:val="00F657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572D"/>
    <w:rPr>
      <w:rFonts w:ascii="Times New Roman" w:eastAsiaTheme="minorHAnsi" w:hAnsi="Times New Roman"/>
      <w:i/>
      <w:iCs/>
      <w:color w:val="404040" w:themeColor="text1" w:themeTint="BF"/>
      <w:sz w:val="18"/>
      <w:szCs w:val="22"/>
    </w:rPr>
  </w:style>
  <w:style w:type="paragraph" w:customStyle="1" w:styleId="ComputerCode">
    <w:name w:val="ComputerCode"/>
    <w:basedOn w:val="Normal"/>
    <w:qFormat/>
    <w:rsid w:val="00F6572D"/>
    <w:pPr>
      <w:spacing w:before="60" w:after="60" w:line="360" w:lineRule="auto"/>
    </w:pPr>
    <w:rPr>
      <w:rFonts w:ascii="Courier New" w:hAnsi="Courier New"/>
      <w:sz w:val="16"/>
    </w:rPr>
  </w:style>
  <w:style w:type="character" w:styleId="UnresolvedMention">
    <w:name w:val="Unresolved Mention"/>
    <w:basedOn w:val="DefaultParagraphFont"/>
    <w:uiPriority w:val="99"/>
    <w:semiHidden/>
    <w:unhideWhenUsed/>
    <w:rsid w:val="004A1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42358">
      <w:bodyDiv w:val="1"/>
      <w:marLeft w:val="0"/>
      <w:marRight w:val="0"/>
      <w:marTop w:val="0"/>
      <w:marBottom w:val="0"/>
      <w:divBdr>
        <w:top w:val="none" w:sz="0" w:space="0" w:color="auto"/>
        <w:left w:val="none" w:sz="0" w:space="0" w:color="auto"/>
        <w:bottom w:val="none" w:sz="0" w:space="0" w:color="auto"/>
        <w:right w:val="none" w:sz="0" w:space="0" w:color="auto"/>
      </w:divBdr>
    </w:div>
    <w:div w:id="555238477">
      <w:bodyDiv w:val="1"/>
      <w:marLeft w:val="0"/>
      <w:marRight w:val="0"/>
      <w:marTop w:val="0"/>
      <w:marBottom w:val="0"/>
      <w:divBdr>
        <w:top w:val="none" w:sz="0" w:space="0" w:color="auto"/>
        <w:left w:val="none" w:sz="0" w:space="0" w:color="auto"/>
        <w:bottom w:val="none" w:sz="0" w:space="0" w:color="auto"/>
        <w:right w:val="none" w:sz="0" w:space="0" w:color="auto"/>
      </w:divBdr>
    </w:div>
    <w:div w:id="708652750">
      <w:bodyDiv w:val="1"/>
      <w:marLeft w:val="0"/>
      <w:marRight w:val="0"/>
      <w:marTop w:val="0"/>
      <w:marBottom w:val="0"/>
      <w:divBdr>
        <w:top w:val="none" w:sz="0" w:space="0" w:color="auto"/>
        <w:left w:val="none" w:sz="0" w:space="0" w:color="auto"/>
        <w:bottom w:val="none" w:sz="0" w:space="0" w:color="auto"/>
        <w:right w:val="none" w:sz="0" w:space="0" w:color="auto"/>
      </w:divBdr>
    </w:div>
    <w:div w:id="738402651">
      <w:bodyDiv w:val="1"/>
      <w:marLeft w:val="0"/>
      <w:marRight w:val="0"/>
      <w:marTop w:val="0"/>
      <w:marBottom w:val="0"/>
      <w:divBdr>
        <w:top w:val="none" w:sz="0" w:space="0" w:color="auto"/>
        <w:left w:val="none" w:sz="0" w:space="0" w:color="auto"/>
        <w:bottom w:val="none" w:sz="0" w:space="0" w:color="auto"/>
        <w:right w:val="none" w:sz="0" w:space="0" w:color="auto"/>
      </w:divBdr>
    </w:div>
    <w:div w:id="738409494">
      <w:bodyDiv w:val="1"/>
      <w:marLeft w:val="0"/>
      <w:marRight w:val="0"/>
      <w:marTop w:val="0"/>
      <w:marBottom w:val="0"/>
      <w:divBdr>
        <w:top w:val="none" w:sz="0" w:space="0" w:color="auto"/>
        <w:left w:val="none" w:sz="0" w:space="0" w:color="auto"/>
        <w:bottom w:val="none" w:sz="0" w:space="0" w:color="auto"/>
        <w:right w:val="none" w:sz="0" w:space="0" w:color="auto"/>
      </w:divBdr>
      <w:divsChild>
        <w:div w:id="336883448">
          <w:marLeft w:val="0"/>
          <w:marRight w:val="0"/>
          <w:marTop w:val="0"/>
          <w:marBottom w:val="0"/>
          <w:divBdr>
            <w:top w:val="single" w:sz="4" w:space="2" w:color="auto"/>
            <w:left w:val="none" w:sz="0" w:space="0" w:color="auto"/>
            <w:bottom w:val="single" w:sz="4" w:space="2" w:color="auto"/>
            <w:right w:val="none" w:sz="0" w:space="0" w:color="auto"/>
          </w:divBdr>
        </w:div>
      </w:divsChild>
    </w:div>
    <w:div w:id="1148933819">
      <w:bodyDiv w:val="1"/>
      <w:marLeft w:val="0"/>
      <w:marRight w:val="0"/>
      <w:marTop w:val="0"/>
      <w:marBottom w:val="0"/>
      <w:divBdr>
        <w:top w:val="none" w:sz="0" w:space="0" w:color="auto"/>
        <w:left w:val="none" w:sz="0" w:space="0" w:color="auto"/>
        <w:bottom w:val="none" w:sz="0" w:space="0" w:color="auto"/>
        <w:right w:val="none" w:sz="0" w:space="0" w:color="auto"/>
      </w:divBdr>
    </w:div>
    <w:div w:id="1300069768">
      <w:bodyDiv w:val="1"/>
      <w:marLeft w:val="0"/>
      <w:marRight w:val="0"/>
      <w:marTop w:val="0"/>
      <w:marBottom w:val="0"/>
      <w:divBdr>
        <w:top w:val="none" w:sz="0" w:space="0" w:color="auto"/>
        <w:left w:val="none" w:sz="0" w:space="0" w:color="auto"/>
        <w:bottom w:val="none" w:sz="0" w:space="0" w:color="auto"/>
        <w:right w:val="none" w:sz="0" w:space="0" w:color="auto"/>
      </w:divBdr>
    </w:div>
    <w:div w:id="1440642629">
      <w:bodyDiv w:val="1"/>
      <w:marLeft w:val="0"/>
      <w:marRight w:val="0"/>
      <w:marTop w:val="0"/>
      <w:marBottom w:val="0"/>
      <w:divBdr>
        <w:top w:val="none" w:sz="0" w:space="0" w:color="auto"/>
        <w:left w:val="none" w:sz="0" w:space="0" w:color="auto"/>
        <w:bottom w:val="none" w:sz="0" w:space="0" w:color="auto"/>
        <w:right w:val="none" w:sz="0" w:space="0" w:color="auto"/>
      </w:divBdr>
    </w:div>
    <w:div w:id="157551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photos/city-sao-paulo-brazil-114215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goo.gl/VLCRBB"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pencer/Documents/ACM%20Pubs%20Board/%20%202019%20article%20template%20testing/mac_2016/acm_mat_word_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793C68E-1831-E043-949B-DD53C27A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acm_mat_word_v1.dotm</Template>
  <TotalTime>367</TotalTime>
  <Pages>3</Pages>
  <Words>1265</Words>
  <Characters>7545</Characters>
  <Application>Microsoft Office Word</Application>
  <DocSecurity>0</DocSecurity>
  <Lines>103</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8771</CharactersWithSpaces>
  <SharedDoc>false</SharedDoc>
  <HyperlinkBase/>
  <HLinks>
    <vt:vector size="24" baseType="variant">
      <vt:variant>
        <vt:i4>8257627</vt:i4>
      </vt:variant>
      <vt:variant>
        <vt:i4>15</vt:i4>
      </vt:variant>
      <vt:variant>
        <vt:i4>0</vt:i4>
      </vt:variant>
      <vt:variant>
        <vt:i4>5</vt:i4>
      </vt:variant>
      <vt:variant>
        <vt:lpwstr>http://dx.doi.org/10.1000/0-000-00000-0</vt:lpwstr>
      </vt:variant>
      <vt:variant>
        <vt:lpwstr/>
      </vt:variant>
      <vt:variant>
        <vt:i4>2097203</vt:i4>
      </vt:variant>
      <vt:variant>
        <vt:i4>12</vt:i4>
      </vt:variant>
      <vt:variant>
        <vt:i4>0</vt:i4>
      </vt:variant>
      <vt:variant>
        <vt:i4>5</vt:i4>
      </vt:variant>
      <vt:variant>
        <vt:lpwstr>http://tinyurl.com/lzny753</vt:lpwstr>
      </vt:variant>
      <vt:variant>
        <vt:lpwstr/>
      </vt:variant>
      <vt:variant>
        <vt:i4>2687087</vt:i4>
      </vt:variant>
      <vt:variant>
        <vt:i4>3</vt:i4>
      </vt:variant>
      <vt:variant>
        <vt:i4>0</vt:i4>
      </vt:variant>
      <vt:variant>
        <vt:i4>5</vt:i4>
      </vt:variant>
      <vt:variant>
        <vt:lpwstr>http://dl.acm.org/ccs/ccs.cfm?</vt:lpwstr>
      </vt:variant>
      <vt:variant>
        <vt:lpwstr/>
      </vt:variant>
      <vt:variant>
        <vt:i4>2949152</vt:i4>
      </vt:variant>
      <vt:variant>
        <vt:i4>0</vt:i4>
      </vt:variant>
      <vt:variant>
        <vt:i4>0</vt:i4>
      </vt:variant>
      <vt:variant>
        <vt:i4>5</vt:i4>
      </vt:variant>
      <vt:variant>
        <vt:lpwstr>http://www.acm.org/publications/class-2012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&lt;ccs2012&gt;
&lt;concept&gt;
&lt;concept_id&gt;10003120.10003121&lt;/concept_id&gt;
&lt;concept_desc&gt;Human-centered computing~Human computer interaction (HCI)&lt;/concept_desc&gt;
&lt;concept_significance&gt;500&lt;/concept_significance&gt;
&lt;/concept&gt;
&lt;/ccs2012&gt;</dc:description>
  <cp:lastModifiedBy>Stephen N. Spencer</cp:lastModifiedBy>
  <cp:revision>31</cp:revision>
  <cp:lastPrinted>2020-02-09T23:02:00Z</cp:lastPrinted>
  <dcterms:created xsi:type="dcterms:W3CDTF">2019-05-28T15:56:00Z</dcterms:created>
  <dcterms:modified xsi:type="dcterms:W3CDTF">2020-03-18T17:10:00Z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2.1.0</vt:lpwstr>
  </property>
</Properties>
</file>